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AE" w:rsidRPr="009C41AE" w:rsidRDefault="009C41AE" w:rsidP="009C41AE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Интернет Цензор — эффективный родительский контроль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Интернет Цензор — бесплатная программа для осуществления родительского контроля. Программа предназначена для эффективной блокировки сайтов, которые могут представлять опасность для ребенка, когда он использует Интернет.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В сети много опасностей, даже простой переход по ссылке может привести ребенка на сайт, который может нанести ему вред, внушить ложные представления, и т.п. Чтобы не подвергать детей опасности рекомендуется использовать функции родительского контроля, которые имеются в специальных программах.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Программа Интернет Цензор разработана отечественными специалистами для обеспечения надежного запрета на посещения нежелательных сайтов в интернете. В своей работе программа ориентируется на так называемый «белый список» сайтов, посещение которых разрешено. Все остальные сайты в интернете будут недоступны.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Всего в базе «белого списка» программы Интернет Цензор находится более миллиона </w:t>
      </w:r>
      <w:proofErr w:type="gramStart"/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сайтов</w:t>
      </w:r>
      <w:proofErr w:type="gramEnd"/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 проверенных вручную. В этот список включены проверенные сайты российского интернета и основные зарубежные сайты.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При использовании программы происходит фильтрация ресурсов в интернете, в зависимости от настроек программы. Приоритет имеют вручную добавленные пользователем списки сайтов, которые будут доступны или, наоборот, недоступны в зависимости от предпочтений пользователя.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Во время включенного режима фильтрации, интернет-трафик будет идти через программу Интернет Цензор, поэтому попытки обойти фильтрацию не увенчаются успехом. Программу нельзя будет просто так удалить с компьютера, так как для этого потребуется пароль от программы.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При попытке удаления или обхода фильтрации на адрес электронной почты, указанный в программе придет сообщение о таких действиях.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lastRenderedPageBreak/>
        <w:t>Бесплатную программу Интернет Цензор можно скачать с официального сайта производителя. Программа рекомендована для использования государственными и общественными структурами.</w:t>
      </w:r>
    </w:p>
    <w:p w:rsidR="009C41AE" w:rsidRPr="009C41AE" w:rsidRDefault="009C41AE" w:rsidP="009C41AE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Функция Родительский контроль: хороший помощник для родителей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Сегодня Вы узнаете о функции Родительский контроль, она несомненно пригодится родителям, которым не всё равно сколько времени их ребенок проводит за компьютером.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 xml:space="preserve">Компьютер, без сомнения очень полезная вещь! Но он перестает быть таковым, если человек только и знает, как просиживать целыми днями за </w:t>
      </w:r>
      <w:proofErr w:type="spellStart"/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online</w:t>
      </w:r>
      <w:proofErr w:type="spellEnd"/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-играми с перерывом для общения в социальных сетях, или наоборот.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Ведь именно на это жалуются многие родители. Как по мне, так компьютер здесь не причем, разве смогли бы они это делать, если бы Вы им запретили?</w:t>
      </w:r>
    </w:p>
    <w:p w:rsidR="009C41AE" w:rsidRPr="009C41AE" w:rsidRDefault="009C41AE" w:rsidP="009C41AE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>Контролируйте детей с помощью функции родительский контроль</w:t>
      </w:r>
    </w:p>
    <w:p w:rsidR="009C41AE" w:rsidRDefault="009C41AE" w:rsidP="009C41A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t>Функция Родительский контроль позволяет: </w:t>
      </w: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</w: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  <w:t>— устанавливать определенные интервалы времени, когда Ваш ребенок сможет пользоваться компьютером </w:t>
      </w: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  <w:t>— заблокировать доступ к определенным играм </w:t>
      </w:r>
      <w:r w:rsidRPr="009C41A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  <w:t>— заблокировать доступ к определенным программам</w:t>
      </w:r>
    </w:p>
    <w:p w:rsidR="009C41AE" w:rsidRPr="009C41AE" w:rsidRDefault="009C41AE" w:rsidP="009C41A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:rsidR="009C41AE" w:rsidRPr="00E467E1" w:rsidRDefault="009C41AE" w:rsidP="00E467E1">
      <w:pPr>
        <w:pStyle w:val="a3"/>
        <w:shd w:val="clear" w:color="auto" w:fill="FFFFFF"/>
        <w:spacing w:line="360" w:lineRule="auto"/>
        <w:rPr>
          <w:rFonts w:ascii="Roboto" w:hAnsi="Roboto"/>
          <w:b/>
          <w:color w:val="0000FF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t>Интерактивный портал, посвященный защите персональных данных</w:t>
      </w:r>
      <w:r w:rsidRPr="00E467E1">
        <w:rPr>
          <w:rFonts w:ascii="Roboto" w:hAnsi="Roboto"/>
          <w:b/>
          <w:color w:val="FF0000"/>
          <w:sz w:val="40"/>
          <w:szCs w:val="40"/>
        </w:rPr>
        <w:t xml:space="preserve">   </w:t>
      </w: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 </w:t>
      </w:r>
      <w:hyperlink r:id="rId4" w:history="1">
        <w:r w:rsidRPr="00E467E1">
          <w:rPr>
            <w:rStyle w:val="a5"/>
            <w:rFonts w:ascii="Roboto" w:hAnsi="Roboto"/>
            <w:sz w:val="40"/>
            <w:szCs w:val="40"/>
          </w:rPr>
          <w:t>www.i-deti.org</w:t>
        </w:r>
      </w:hyperlink>
    </w:p>
    <w:p w:rsidR="009C41AE" w:rsidRPr="00E467E1" w:rsidRDefault="009C41AE" w:rsidP="009C41AE">
      <w:pPr>
        <w:pStyle w:val="a3"/>
        <w:shd w:val="clear" w:color="auto" w:fill="FFFFFF"/>
        <w:jc w:val="center"/>
        <w:rPr>
          <w:rFonts w:ascii="Roboto" w:hAnsi="Roboto"/>
          <w:color w:val="000000"/>
          <w:sz w:val="40"/>
          <w:szCs w:val="40"/>
        </w:rPr>
      </w:pPr>
    </w:p>
    <w:p w:rsidR="00E467E1" w:rsidRDefault="009C41AE" w:rsidP="00E467E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Roboto" w:hAnsi="Roboto"/>
          <w:b/>
          <w:color w:val="FF0000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lastRenderedPageBreak/>
        <w:t>Интерактивный портал, посвященный защите персональных данных</w:t>
      </w:r>
      <w:r w:rsidRPr="00E467E1">
        <w:rPr>
          <w:rFonts w:ascii="Roboto" w:hAnsi="Roboto"/>
          <w:b/>
          <w:color w:val="FF0000"/>
          <w:sz w:val="40"/>
          <w:szCs w:val="40"/>
        </w:rPr>
        <w:t xml:space="preserve">  </w:t>
      </w:r>
    </w:p>
    <w:p w:rsidR="009C41AE" w:rsidRPr="00E467E1" w:rsidRDefault="009C41AE" w:rsidP="00E467E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Roboto" w:hAnsi="Roboto"/>
          <w:b/>
          <w:color w:val="0000FF"/>
          <w:sz w:val="40"/>
          <w:szCs w:val="40"/>
        </w:rPr>
      </w:pP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 </w:t>
      </w:r>
      <w:hyperlink r:id="rId5" w:history="1">
        <w:r w:rsidRPr="00E467E1">
          <w:rPr>
            <w:rStyle w:val="a5"/>
            <w:rFonts w:ascii="Roboto" w:hAnsi="Roboto"/>
            <w:sz w:val="40"/>
            <w:szCs w:val="40"/>
          </w:rPr>
          <w:t>www.персональныеданные.дети</w:t>
        </w:r>
      </w:hyperlink>
    </w:p>
    <w:p w:rsidR="009C41AE" w:rsidRPr="00E467E1" w:rsidRDefault="009C41AE" w:rsidP="009C41AE">
      <w:pPr>
        <w:pStyle w:val="a3"/>
        <w:shd w:val="clear" w:color="auto" w:fill="FFFFFF"/>
        <w:rPr>
          <w:rFonts w:ascii="Roboto" w:hAnsi="Roboto"/>
          <w:b/>
          <w:color w:val="FF0000"/>
          <w:sz w:val="40"/>
          <w:szCs w:val="40"/>
        </w:rPr>
      </w:pPr>
    </w:p>
    <w:p w:rsidR="00E467E1" w:rsidRPr="00E467E1" w:rsidRDefault="009C41AE" w:rsidP="009C41AE">
      <w:pPr>
        <w:pStyle w:val="a3"/>
        <w:shd w:val="clear" w:color="auto" w:fill="FFFFFF"/>
        <w:rPr>
          <w:rStyle w:val="a4"/>
          <w:rFonts w:ascii="Roboto" w:hAnsi="Roboto"/>
          <w:color w:val="000000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t>Центр безопасного интернета в России</w:t>
      </w:r>
      <w:r w:rsidRPr="00E467E1">
        <w:rPr>
          <w:rStyle w:val="a4"/>
          <w:rFonts w:ascii="Roboto" w:hAnsi="Roboto"/>
          <w:color w:val="000000"/>
          <w:sz w:val="40"/>
          <w:szCs w:val="40"/>
        </w:rPr>
        <w:t xml:space="preserve"> </w:t>
      </w:r>
    </w:p>
    <w:p w:rsidR="009C41AE" w:rsidRPr="00E467E1" w:rsidRDefault="009C41AE" w:rsidP="009C41AE">
      <w:pPr>
        <w:pStyle w:val="a3"/>
        <w:shd w:val="clear" w:color="auto" w:fill="FFFFFF"/>
        <w:rPr>
          <w:rFonts w:ascii="Roboto" w:hAnsi="Roboto"/>
          <w:b/>
          <w:bCs/>
          <w:color w:val="0000FF"/>
          <w:sz w:val="40"/>
          <w:szCs w:val="40"/>
        </w:rPr>
      </w:pP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</w:t>
      </w:r>
      <w:r w:rsidRPr="00E467E1">
        <w:rPr>
          <w:rFonts w:ascii="Roboto" w:hAnsi="Roboto"/>
          <w:color w:val="000000"/>
          <w:sz w:val="40"/>
          <w:szCs w:val="40"/>
        </w:rPr>
        <w:t> </w:t>
      </w:r>
      <w:hyperlink r:id="rId6" w:tgtFrame="_blank" w:history="1">
        <w:r w:rsidRPr="00E467E1">
          <w:rPr>
            <w:rStyle w:val="a5"/>
            <w:rFonts w:ascii="Roboto" w:hAnsi="Roboto"/>
            <w:sz w:val="40"/>
            <w:szCs w:val="40"/>
          </w:rPr>
          <w:t>www.saferunet.ru</w:t>
        </w:r>
      </w:hyperlink>
    </w:p>
    <w:p w:rsidR="009C41AE" w:rsidRPr="00E467E1" w:rsidRDefault="009C41AE" w:rsidP="009C41AE">
      <w:pPr>
        <w:pStyle w:val="a3"/>
        <w:shd w:val="clear" w:color="auto" w:fill="FFFFFF"/>
        <w:rPr>
          <w:rFonts w:ascii="Roboto" w:hAnsi="Roboto"/>
          <w:b/>
          <w:color w:val="FF0000"/>
          <w:sz w:val="40"/>
          <w:szCs w:val="40"/>
        </w:rPr>
      </w:pPr>
    </w:p>
    <w:p w:rsidR="009C41AE" w:rsidRPr="00E467E1" w:rsidRDefault="009C41AE" w:rsidP="00E467E1">
      <w:pPr>
        <w:spacing w:after="0" w:line="360" w:lineRule="auto"/>
        <w:rPr>
          <w:rFonts w:ascii="Roboto" w:hAnsi="Roboto"/>
          <w:b/>
          <w:color w:val="0000FF"/>
          <w:sz w:val="40"/>
          <w:szCs w:val="40"/>
          <w:shd w:val="clear" w:color="auto" w:fill="FFFFFF"/>
        </w:rPr>
      </w:pPr>
      <w:r w:rsidRPr="00E467E1">
        <w:rPr>
          <w:rFonts w:ascii="Roboto" w:hAnsi="Roboto"/>
          <w:b/>
          <w:color w:val="FF0000"/>
          <w:sz w:val="40"/>
          <w:szCs w:val="40"/>
          <w:shd w:val="clear" w:color="auto" w:fill="FFFFFF"/>
        </w:rPr>
        <w:t>Я родитель. Сайт для родителей и детей</w:t>
      </w:r>
      <w:r w:rsidRPr="00E467E1">
        <w:rPr>
          <w:rFonts w:ascii="Roboto" w:hAnsi="Roboto"/>
          <w:b/>
          <w:color w:val="FF0000"/>
          <w:sz w:val="40"/>
          <w:szCs w:val="40"/>
        </w:rPr>
        <w:br/>
      </w:r>
      <w:r w:rsidRPr="00E467E1">
        <w:rPr>
          <w:rStyle w:val="a4"/>
          <w:rFonts w:ascii="Roboto" w:hAnsi="Roboto"/>
          <w:color w:val="000000"/>
          <w:sz w:val="40"/>
          <w:szCs w:val="40"/>
          <w:shd w:val="clear" w:color="auto" w:fill="FFFFFF"/>
        </w:rPr>
        <w:t>Адрес сайта:</w:t>
      </w:r>
      <w:r w:rsidRPr="00E467E1">
        <w:rPr>
          <w:rFonts w:ascii="Roboto" w:hAnsi="Roboto"/>
          <w:color w:val="000000"/>
          <w:sz w:val="40"/>
          <w:szCs w:val="40"/>
          <w:shd w:val="clear" w:color="auto" w:fill="FFFFFF"/>
        </w:rPr>
        <w:t> </w:t>
      </w:r>
      <w:hyperlink r:id="rId7" w:history="1">
        <w:r w:rsidRPr="00E467E1">
          <w:rPr>
            <w:rStyle w:val="a5"/>
            <w:rFonts w:ascii="Roboto" w:hAnsi="Roboto"/>
            <w:sz w:val="40"/>
            <w:szCs w:val="40"/>
            <w:shd w:val="clear" w:color="auto" w:fill="FFFFFF"/>
          </w:rPr>
          <w:t>www.ya-roditel.ru</w:t>
        </w:r>
      </w:hyperlink>
    </w:p>
    <w:p w:rsidR="00E467E1" w:rsidRPr="00E467E1" w:rsidRDefault="00E467E1" w:rsidP="00E467E1">
      <w:pPr>
        <w:pStyle w:val="a3"/>
        <w:shd w:val="clear" w:color="auto" w:fill="FFFFFF"/>
        <w:rPr>
          <w:rFonts w:ascii="Roboto" w:hAnsi="Roboto"/>
          <w:b/>
          <w:color w:val="FF0000"/>
          <w:sz w:val="40"/>
          <w:szCs w:val="40"/>
        </w:rPr>
      </w:pP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b/>
          <w:color w:val="FF0000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t>Российская государственная детская библиотека</w:t>
      </w: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color w:val="0000FF"/>
          <w:sz w:val="40"/>
          <w:szCs w:val="40"/>
        </w:rPr>
      </w:pP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 </w:t>
      </w:r>
      <w:hyperlink r:id="rId8" w:history="1">
        <w:r w:rsidRPr="00E467E1">
          <w:rPr>
            <w:rStyle w:val="a5"/>
            <w:rFonts w:ascii="Roboto" w:hAnsi="Roboto"/>
            <w:sz w:val="40"/>
            <w:szCs w:val="40"/>
          </w:rPr>
          <w:t>www.rgdb.ru</w:t>
        </w:r>
      </w:hyperlink>
    </w:p>
    <w:p w:rsidR="00E467E1" w:rsidRPr="00E467E1" w:rsidRDefault="00E467E1" w:rsidP="009C41AE">
      <w:pPr>
        <w:pStyle w:val="a3"/>
        <w:shd w:val="clear" w:color="auto" w:fill="FFFFFF"/>
        <w:jc w:val="center"/>
        <w:rPr>
          <w:rFonts w:ascii="Roboto" w:hAnsi="Roboto"/>
          <w:color w:val="000000"/>
          <w:sz w:val="40"/>
          <w:szCs w:val="40"/>
        </w:rPr>
      </w:pP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b/>
          <w:color w:val="0000FF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t xml:space="preserve">Домашняя школа </w:t>
      </w:r>
      <w:proofErr w:type="spellStart"/>
      <w:r w:rsidRPr="00E467E1">
        <w:rPr>
          <w:rFonts w:ascii="Roboto" w:hAnsi="Roboto"/>
          <w:b/>
          <w:color w:val="FF0000"/>
          <w:sz w:val="40"/>
          <w:szCs w:val="40"/>
        </w:rPr>
        <w:t>InternetUrok</w:t>
      </w:r>
      <w:proofErr w:type="spellEnd"/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color w:val="0000FF"/>
          <w:sz w:val="40"/>
          <w:szCs w:val="40"/>
        </w:rPr>
      </w:pPr>
      <w:r w:rsidRPr="00E467E1">
        <w:rPr>
          <w:rStyle w:val="a4"/>
          <w:rFonts w:ascii="Roboto" w:hAnsi="Roboto"/>
          <w:sz w:val="40"/>
          <w:szCs w:val="40"/>
        </w:rPr>
        <w:t>Адрес сайта:</w:t>
      </w:r>
      <w:r w:rsidRPr="00E467E1">
        <w:rPr>
          <w:rFonts w:ascii="Roboto" w:hAnsi="Roboto"/>
          <w:sz w:val="40"/>
          <w:szCs w:val="40"/>
        </w:rPr>
        <w:t> </w:t>
      </w:r>
      <w:hyperlink r:id="rId9" w:history="1">
        <w:r w:rsidRPr="00E467E1">
          <w:rPr>
            <w:rStyle w:val="a5"/>
            <w:rFonts w:ascii="Roboto" w:hAnsi="Roboto"/>
            <w:sz w:val="40"/>
            <w:szCs w:val="40"/>
          </w:rPr>
          <w:t>www.interneturok.ru</w:t>
        </w:r>
      </w:hyperlink>
    </w:p>
    <w:p w:rsidR="00E467E1" w:rsidRPr="00E467E1" w:rsidRDefault="00E467E1" w:rsidP="009C41AE">
      <w:pPr>
        <w:pStyle w:val="a3"/>
        <w:shd w:val="clear" w:color="auto" w:fill="FFFFFF"/>
        <w:jc w:val="center"/>
        <w:rPr>
          <w:rFonts w:ascii="Roboto" w:hAnsi="Roboto"/>
          <w:color w:val="000000"/>
          <w:sz w:val="40"/>
          <w:szCs w:val="40"/>
        </w:rPr>
      </w:pP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b/>
          <w:color w:val="FF0000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t>Общественное фестивальное движение "Дети России"</w:t>
      </w: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color w:val="000000"/>
          <w:sz w:val="40"/>
          <w:szCs w:val="40"/>
        </w:rPr>
      </w:pP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</w:t>
      </w:r>
      <w:r w:rsidRPr="00E467E1">
        <w:rPr>
          <w:rFonts w:ascii="Roboto" w:hAnsi="Roboto"/>
          <w:color w:val="000000"/>
          <w:sz w:val="40"/>
          <w:szCs w:val="40"/>
        </w:rPr>
        <w:t> </w:t>
      </w:r>
      <w:hyperlink r:id="rId10" w:history="1">
        <w:r w:rsidRPr="00E467E1">
          <w:rPr>
            <w:rStyle w:val="a5"/>
            <w:rFonts w:ascii="Roboto" w:hAnsi="Roboto"/>
            <w:sz w:val="40"/>
            <w:szCs w:val="40"/>
          </w:rPr>
          <w:t>www.detirossii.com</w:t>
        </w:r>
      </w:hyperlink>
    </w:p>
    <w:p w:rsidR="00E467E1" w:rsidRPr="00E467E1" w:rsidRDefault="00E467E1" w:rsidP="00E467E1">
      <w:pPr>
        <w:pStyle w:val="a3"/>
        <w:shd w:val="clear" w:color="auto" w:fill="FFFFFF"/>
        <w:rPr>
          <w:rFonts w:ascii="Roboto" w:hAnsi="Roboto"/>
          <w:color w:val="000000"/>
          <w:sz w:val="40"/>
          <w:szCs w:val="40"/>
        </w:rPr>
      </w:pPr>
    </w:p>
    <w:p w:rsidR="009C41AE" w:rsidRPr="00E467E1" w:rsidRDefault="009C41AE">
      <w:pPr>
        <w:rPr>
          <w:color w:val="0000FF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  <w:shd w:val="clear" w:color="auto" w:fill="FFFFFF"/>
        </w:rPr>
        <w:lastRenderedPageBreak/>
        <w:t>Проект Фонда развития Интернета по созданию безопасного содержимого в сети "Дети онлайн"</w:t>
      </w:r>
      <w:r w:rsidRPr="00E467E1">
        <w:rPr>
          <w:rFonts w:ascii="Roboto" w:hAnsi="Roboto"/>
          <w:b/>
          <w:color w:val="FF0000"/>
          <w:sz w:val="40"/>
          <w:szCs w:val="40"/>
        </w:rPr>
        <w:br/>
      </w:r>
      <w:r w:rsidRPr="00E467E1">
        <w:rPr>
          <w:rFonts w:ascii="Roboto" w:hAnsi="Roboto"/>
          <w:color w:val="000000"/>
          <w:sz w:val="40"/>
          <w:szCs w:val="40"/>
        </w:rPr>
        <w:br/>
      </w:r>
      <w:r w:rsidRPr="00E467E1">
        <w:rPr>
          <w:rStyle w:val="a4"/>
          <w:rFonts w:ascii="Roboto" w:hAnsi="Roboto"/>
          <w:color w:val="000000"/>
          <w:sz w:val="40"/>
          <w:szCs w:val="40"/>
          <w:shd w:val="clear" w:color="auto" w:fill="FFFFFF"/>
        </w:rPr>
        <w:t>Адрес сайта:</w:t>
      </w:r>
      <w:r w:rsidRPr="00E467E1">
        <w:rPr>
          <w:rFonts w:ascii="Roboto" w:hAnsi="Roboto"/>
          <w:color w:val="000000"/>
          <w:sz w:val="40"/>
          <w:szCs w:val="40"/>
          <w:shd w:val="clear" w:color="auto" w:fill="FFFFFF"/>
        </w:rPr>
        <w:t> </w:t>
      </w:r>
      <w:hyperlink r:id="rId11" w:history="1">
        <w:r w:rsidRPr="00E467E1">
          <w:rPr>
            <w:rStyle w:val="a5"/>
            <w:rFonts w:ascii="Roboto" w:hAnsi="Roboto"/>
            <w:sz w:val="40"/>
            <w:szCs w:val="40"/>
            <w:shd w:val="clear" w:color="auto" w:fill="FFFFFF"/>
          </w:rPr>
          <w:t>www.detionline.com</w:t>
        </w:r>
      </w:hyperlink>
    </w:p>
    <w:p w:rsidR="00E467E1" w:rsidRPr="00E467E1" w:rsidRDefault="00E467E1">
      <w:pPr>
        <w:rPr>
          <w:sz w:val="40"/>
          <w:szCs w:val="40"/>
        </w:rPr>
      </w:pP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b/>
          <w:color w:val="FF0000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t>Портал детской безопасности МЧС России</w:t>
      </w:r>
    </w:p>
    <w:p w:rsidR="009C41AE" w:rsidRDefault="009C41AE" w:rsidP="00E467E1">
      <w:pPr>
        <w:pStyle w:val="a3"/>
        <w:shd w:val="clear" w:color="auto" w:fill="FFFFFF"/>
        <w:rPr>
          <w:rFonts w:ascii="Roboto" w:hAnsi="Roboto"/>
          <w:color w:val="0000FF"/>
          <w:sz w:val="40"/>
          <w:szCs w:val="40"/>
        </w:rPr>
      </w:pP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</w:t>
      </w:r>
      <w:r w:rsidRPr="00E467E1">
        <w:rPr>
          <w:rFonts w:ascii="Roboto" w:hAnsi="Roboto"/>
          <w:color w:val="000000"/>
          <w:sz w:val="40"/>
          <w:szCs w:val="40"/>
        </w:rPr>
        <w:t> </w:t>
      </w:r>
      <w:hyperlink r:id="rId12" w:history="1">
        <w:r w:rsidRPr="00E467E1">
          <w:rPr>
            <w:rStyle w:val="a5"/>
            <w:rFonts w:ascii="Roboto" w:hAnsi="Roboto"/>
            <w:sz w:val="40"/>
            <w:szCs w:val="40"/>
          </w:rPr>
          <w:t>www.spas-extreme.ru</w:t>
        </w:r>
      </w:hyperlink>
    </w:p>
    <w:p w:rsidR="00E467E1" w:rsidRPr="00E467E1" w:rsidRDefault="00E467E1" w:rsidP="00E467E1">
      <w:pPr>
        <w:pStyle w:val="a3"/>
        <w:shd w:val="clear" w:color="auto" w:fill="FFFFFF"/>
        <w:rPr>
          <w:rFonts w:ascii="Roboto" w:hAnsi="Roboto"/>
          <w:color w:val="0000FF"/>
          <w:sz w:val="40"/>
          <w:szCs w:val="40"/>
        </w:rPr>
      </w:pP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b/>
          <w:color w:val="FF0000"/>
          <w:sz w:val="40"/>
          <w:szCs w:val="40"/>
        </w:rPr>
      </w:pPr>
      <w:r w:rsidRPr="00E467E1">
        <w:rPr>
          <w:rFonts w:ascii="Roboto" w:hAnsi="Roboto"/>
          <w:b/>
          <w:color w:val="FF0000"/>
          <w:sz w:val="40"/>
          <w:szCs w:val="40"/>
        </w:rPr>
        <w:t>Уполномоченный при Президенте Российской Федерации по правам ребенка</w:t>
      </w:r>
    </w:p>
    <w:p w:rsidR="009C41AE" w:rsidRPr="00E467E1" w:rsidRDefault="009C41AE" w:rsidP="00E467E1">
      <w:pPr>
        <w:pStyle w:val="a3"/>
        <w:shd w:val="clear" w:color="auto" w:fill="FFFFFF"/>
        <w:rPr>
          <w:rFonts w:ascii="Roboto" w:hAnsi="Roboto"/>
          <w:color w:val="0000FF"/>
          <w:sz w:val="40"/>
          <w:szCs w:val="40"/>
        </w:rPr>
      </w:pP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 </w:t>
      </w:r>
      <w:hyperlink r:id="rId13" w:history="1">
        <w:r w:rsidRPr="00E467E1">
          <w:rPr>
            <w:rStyle w:val="a5"/>
            <w:rFonts w:ascii="Roboto" w:hAnsi="Roboto"/>
            <w:sz w:val="40"/>
            <w:szCs w:val="40"/>
          </w:rPr>
          <w:t>www.rfdeti.ru</w:t>
        </w:r>
      </w:hyperlink>
    </w:p>
    <w:p w:rsidR="00E467E1" w:rsidRPr="00E467E1" w:rsidRDefault="00E467E1" w:rsidP="00E467E1">
      <w:pPr>
        <w:pStyle w:val="a3"/>
        <w:shd w:val="clear" w:color="auto" w:fill="FFFFFF"/>
        <w:rPr>
          <w:rFonts w:ascii="Roboto" w:hAnsi="Roboto"/>
          <w:color w:val="000000"/>
          <w:sz w:val="40"/>
          <w:szCs w:val="40"/>
        </w:rPr>
      </w:pPr>
    </w:p>
    <w:p w:rsidR="009C41AE" w:rsidRPr="00E467E1" w:rsidRDefault="00E467E1">
      <w:pPr>
        <w:rPr>
          <w:sz w:val="40"/>
          <w:szCs w:val="40"/>
        </w:rPr>
      </w:pPr>
      <w:r w:rsidRPr="00E467E1">
        <w:rPr>
          <w:rStyle w:val="a4"/>
          <w:rFonts w:ascii="Roboto" w:hAnsi="Roboto"/>
          <w:color w:val="000000"/>
          <w:sz w:val="40"/>
          <w:szCs w:val="40"/>
        </w:rPr>
        <w:t>Адрес сайта: </w:t>
      </w:r>
      <w:hyperlink r:id="rId14" w:history="1">
        <w:r w:rsidRPr="00E467E1">
          <w:rPr>
            <w:rStyle w:val="a5"/>
            <w:rFonts w:ascii="Times New Roman" w:hAnsi="Times New Roman" w:cs="Times New Roman"/>
            <w:sz w:val="40"/>
            <w:szCs w:val="40"/>
          </w:rPr>
          <w:t>http://безопасный-интернет.рф/</w:t>
        </w:r>
      </w:hyperlink>
      <w:r w:rsidRPr="00E467E1">
        <w:rPr>
          <w:color w:val="0000FF"/>
          <w:sz w:val="40"/>
          <w:szCs w:val="40"/>
        </w:rPr>
        <w:t xml:space="preserve"> </w:t>
      </w:r>
    </w:p>
    <w:p w:rsidR="00E467E1" w:rsidRPr="009C41AE" w:rsidRDefault="00E467E1">
      <w:pPr>
        <w:rPr>
          <w:sz w:val="32"/>
          <w:szCs w:val="32"/>
        </w:rPr>
      </w:pPr>
    </w:p>
    <w:p w:rsidR="00E467E1" w:rsidRDefault="009C41AE" w:rsidP="00E467E1">
      <w:pPr>
        <w:pStyle w:val="4"/>
        <w:shd w:val="clear" w:color="auto" w:fill="FFFFFF"/>
        <w:spacing w:before="0" w:beforeAutospacing="0" w:after="225" w:afterAutospacing="0"/>
        <w:jc w:val="center"/>
        <w:rPr>
          <w:rFonts w:ascii="Comic Sans MS" w:hAnsi="Comic Sans MS" w:cs="Arial"/>
          <w:bCs w:val="0"/>
          <w:color w:val="FF0000"/>
          <w:sz w:val="56"/>
          <w:szCs w:val="56"/>
        </w:rPr>
      </w:pPr>
      <w:r w:rsidRPr="00E467E1">
        <w:rPr>
          <w:rFonts w:ascii="Comic Sans MS" w:hAnsi="Comic Sans MS" w:cs="Arial"/>
          <w:bCs w:val="0"/>
          <w:color w:val="FF0000"/>
          <w:sz w:val="56"/>
          <w:szCs w:val="56"/>
        </w:rPr>
        <w:t>Монографии серии</w:t>
      </w:r>
    </w:p>
    <w:p w:rsidR="009C41AE" w:rsidRPr="00E467E1" w:rsidRDefault="009C41AE" w:rsidP="00E467E1">
      <w:pPr>
        <w:pStyle w:val="4"/>
        <w:shd w:val="clear" w:color="auto" w:fill="FFFFFF"/>
        <w:spacing w:before="0" w:beforeAutospacing="0" w:after="225" w:afterAutospacing="0"/>
        <w:jc w:val="center"/>
        <w:rPr>
          <w:rFonts w:ascii="Comic Sans MS" w:hAnsi="Comic Sans MS" w:cs="Arial"/>
          <w:bCs w:val="0"/>
          <w:color w:val="FF0000"/>
          <w:sz w:val="56"/>
          <w:szCs w:val="56"/>
        </w:rPr>
      </w:pPr>
      <w:r w:rsidRPr="00E467E1">
        <w:rPr>
          <w:rFonts w:ascii="Comic Sans MS" w:hAnsi="Comic Sans MS" w:cs="Arial"/>
          <w:bCs w:val="0"/>
          <w:color w:val="FF0000"/>
          <w:sz w:val="56"/>
          <w:szCs w:val="56"/>
        </w:rPr>
        <w:t>«Теория сетевых войн»</w:t>
      </w:r>
    </w:p>
    <w:p w:rsidR="009C41AE" w:rsidRDefault="009C41AE" w:rsidP="009C41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</w:p>
    <w:p w:rsidR="00E467E1" w:rsidRDefault="00E467E1" w:rsidP="009C41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</w:p>
    <w:p w:rsidR="00E467E1" w:rsidRPr="009C41AE" w:rsidRDefault="00E467E1" w:rsidP="009C41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bookmarkStart w:id="0" w:name="_GoBack"/>
      <w:bookmarkEnd w:id="0"/>
    </w:p>
    <w:p w:rsidR="00E467E1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  <w:r w:rsidRPr="009C41AE"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  <w:t>Остапенко А.Г., Радько Н.М., Калашников А.О., Остапенко О.А., Бабаджанов Р.К.</w:t>
      </w:r>
    </w:p>
    <w:p w:rsidR="009C41AE" w:rsidRPr="009C41AE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  <w:hyperlink r:id="rId15" w:history="1">
        <w:r w:rsidRPr="00E467E1">
          <w:rPr>
            <w:rFonts w:ascii="Comic Sans MS" w:eastAsia="Times New Roman" w:hAnsi="Comic Sans MS" w:cs="Arial"/>
            <w:b/>
            <w:color w:val="0000FF"/>
            <w:sz w:val="32"/>
            <w:szCs w:val="32"/>
            <w:u w:val="single"/>
            <w:lang w:eastAsia="ru-RU"/>
          </w:rPr>
          <w:t>Эпидемии в телекоммуникационных сетях</w:t>
        </w:r>
      </w:hyperlink>
    </w:p>
    <w:p w:rsidR="009C41AE" w:rsidRPr="009C41AE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</w:p>
    <w:p w:rsidR="00E467E1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  <w:r w:rsidRPr="009C41AE"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  <w:lastRenderedPageBreak/>
        <w:t>Остапенко А.Г., Плотников Д.Г., Калашников А.О., Щербаков В.Б., Остапенко Г.А.</w:t>
      </w:r>
    </w:p>
    <w:p w:rsidR="009C41AE" w:rsidRPr="009C41AE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  <w:hyperlink r:id="rId16" w:history="1">
        <w:r w:rsidRPr="00E467E1">
          <w:rPr>
            <w:rFonts w:ascii="Comic Sans MS" w:eastAsia="Times New Roman" w:hAnsi="Comic Sans MS" w:cs="Arial"/>
            <w:b/>
            <w:color w:val="0000FF"/>
            <w:sz w:val="32"/>
            <w:szCs w:val="32"/>
            <w:u w:val="single"/>
            <w:lang w:eastAsia="ru-RU"/>
          </w:rPr>
          <w:t>Атакуемые взвешенные сети</w:t>
        </w:r>
      </w:hyperlink>
    </w:p>
    <w:p w:rsidR="009C41AE" w:rsidRPr="009C41AE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</w:p>
    <w:p w:rsidR="00E467E1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  <w:r w:rsidRPr="009C41AE"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  <w:t xml:space="preserve">Остапенко А.Г., </w:t>
      </w:r>
      <w:proofErr w:type="spellStart"/>
      <w:r w:rsidRPr="009C41AE"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  <w:t>Паринов</w:t>
      </w:r>
      <w:proofErr w:type="spellEnd"/>
      <w:r w:rsidRPr="009C41AE"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  <w:t xml:space="preserve"> А.В., Калашников А.О., Щербаков В.Б., Остапенко А.А.</w:t>
      </w:r>
    </w:p>
    <w:p w:rsidR="009C41AE" w:rsidRPr="009C41AE" w:rsidRDefault="009C41AE" w:rsidP="00E467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FF"/>
          <w:sz w:val="32"/>
          <w:szCs w:val="32"/>
          <w:lang w:eastAsia="ru-RU"/>
        </w:rPr>
      </w:pPr>
      <w:hyperlink r:id="rId17" w:history="1">
        <w:r w:rsidRPr="00E467E1">
          <w:rPr>
            <w:rFonts w:ascii="Comic Sans MS" w:eastAsia="Times New Roman" w:hAnsi="Comic Sans MS" w:cs="Arial"/>
            <w:b/>
            <w:color w:val="0000FF"/>
            <w:sz w:val="32"/>
            <w:szCs w:val="32"/>
            <w:u w:val="single"/>
            <w:lang w:eastAsia="ru-RU"/>
          </w:rPr>
          <w:t>Социальные сети и деструктивный контент</w:t>
        </w:r>
      </w:hyperlink>
    </w:p>
    <w:p w:rsidR="00FD5324" w:rsidRPr="009C41AE" w:rsidRDefault="00FD5324" w:rsidP="00E467E1">
      <w:pPr>
        <w:jc w:val="center"/>
        <w:rPr>
          <w:sz w:val="32"/>
          <w:szCs w:val="32"/>
        </w:rPr>
      </w:pPr>
    </w:p>
    <w:sectPr w:rsidR="00FD5324" w:rsidRPr="009C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AE"/>
    <w:rsid w:val="009C41AE"/>
    <w:rsid w:val="00E467E1"/>
    <w:rsid w:val="00F905ED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4586-07A2-4690-9B9A-CF91F5F4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4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1AE"/>
    <w:rPr>
      <w:b/>
      <w:bCs/>
    </w:rPr>
  </w:style>
  <w:style w:type="character" w:styleId="a5">
    <w:name w:val="Hyperlink"/>
    <w:basedOn w:val="a0"/>
    <w:uiPriority w:val="99"/>
    <w:unhideWhenUsed/>
    <w:rsid w:val="009C41A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C4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90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/" TargetMode="External"/><Relationship Id="rId13" Type="http://schemas.openxmlformats.org/officeDocument/2006/relationships/hyperlink" Target="http://www.rfdeti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" TargetMode="External"/><Relationship Id="rId12" Type="http://schemas.openxmlformats.org/officeDocument/2006/relationships/hyperlink" Target="http://www.spas-extreme.ru/" TargetMode="External"/><Relationship Id="rId17" Type="http://schemas.openxmlformats.org/officeDocument/2006/relationships/hyperlink" Target="http://www.techbook.ru/book.php?id_book=9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chbook.ru/book.php?id_book=98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detionline.com/" TargetMode="External"/><Relationship Id="rId5" Type="http://schemas.openxmlformats.org/officeDocument/2006/relationships/hyperlink" Target="http://xn--80aalcbc2bocdadlpp9nfk.xn--d1acj3b/personalnye_dannye/" TargetMode="External"/><Relationship Id="rId15" Type="http://schemas.openxmlformats.org/officeDocument/2006/relationships/hyperlink" Target="http://www.techbook.ru/book.php?id_book=979" TargetMode="External"/><Relationship Id="rId10" Type="http://schemas.openxmlformats.org/officeDocument/2006/relationships/hyperlink" Target="http://www.detirossii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i-deti.org/" TargetMode="External"/><Relationship Id="rId9" Type="http://schemas.openxmlformats.org/officeDocument/2006/relationships/hyperlink" Target="http://www.interneturok.ru/" TargetMode="External"/><Relationship Id="rId14" Type="http://schemas.openxmlformats.org/officeDocument/2006/relationships/hyperlink" Target="http://&#1073;&#1077;&#1079;&#1086;&#1087;&#1072;&#1089;&#1085;&#1099;&#1081;-&#1080;&#1085;&#1090;&#1077;&#1088;&#1085;&#107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2018-09-19T14:05:00Z</cp:lastPrinted>
  <dcterms:created xsi:type="dcterms:W3CDTF">2018-09-19T13:25:00Z</dcterms:created>
  <dcterms:modified xsi:type="dcterms:W3CDTF">2018-09-19T14:05:00Z</dcterms:modified>
</cp:coreProperties>
</file>