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09" w:rsidRPr="00F70611" w:rsidRDefault="00F50709" w:rsidP="00F507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70611">
        <w:rPr>
          <w:rFonts w:ascii="Times New Roman" w:hAnsi="Times New Roman"/>
          <w:i/>
          <w:sz w:val="28"/>
          <w:szCs w:val="28"/>
        </w:rPr>
        <w:t>(Наименование ДОО)</w:t>
      </w:r>
    </w:p>
    <w:p w:rsidR="00A80AA8" w:rsidRPr="00045B56" w:rsidRDefault="00A80AA8" w:rsidP="00A80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AA8" w:rsidRPr="008B680E" w:rsidRDefault="00A80AA8" w:rsidP="00A80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Аналитическая справка по результатам контроля</w:t>
      </w:r>
    </w:p>
    <w:p w:rsidR="00A80AA8" w:rsidRPr="008B680E" w:rsidRDefault="00A80AA8" w:rsidP="00A80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Объект контроля:</w:t>
      </w:r>
      <w:r w:rsidRPr="008B680E">
        <w:rPr>
          <w:rFonts w:ascii="Times New Roman" w:hAnsi="Times New Roman"/>
          <w:sz w:val="28"/>
          <w:szCs w:val="28"/>
        </w:rPr>
        <w:t xml:space="preserve"> </w:t>
      </w:r>
      <w:r w:rsidR="00232B41" w:rsidRPr="008B680E">
        <w:rPr>
          <w:rFonts w:ascii="Times New Roman" w:hAnsi="Times New Roman"/>
          <w:sz w:val="28"/>
          <w:szCs w:val="28"/>
        </w:rPr>
        <w:t>р</w:t>
      </w:r>
      <w:r w:rsidRPr="008B680E">
        <w:rPr>
          <w:rFonts w:ascii="Times New Roman" w:hAnsi="Times New Roman"/>
          <w:sz w:val="28"/>
          <w:szCs w:val="28"/>
        </w:rPr>
        <w:t>егла</w:t>
      </w:r>
      <w:r w:rsidR="00F06A78" w:rsidRPr="008B680E">
        <w:rPr>
          <w:rFonts w:ascii="Times New Roman" w:hAnsi="Times New Roman"/>
          <w:sz w:val="28"/>
          <w:szCs w:val="28"/>
        </w:rPr>
        <w:t>мент непрерывной</w:t>
      </w:r>
      <w:r w:rsidR="00560903" w:rsidRPr="008B680E">
        <w:rPr>
          <w:rFonts w:ascii="Times New Roman" w:hAnsi="Times New Roman"/>
          <w:sz w:val="28"/>
          <w:szCs w:val="28"/>
        </w:rPr>
        <w:t xml:space="preserve"> образовательной деятельности (</w:t>
      </w:r>
      <w:r w:rsidRPr="008B680E">
        <w:rPr>
          <w:rFonts w:ascii="Times New Roman" w:hAnsi="Times New Roman"/>
          <w:sz w:val="28"/>
          <w:szCs w:val="28"/>
        </w:rPr>
        <w:t>НОД)</w:t>
      </w: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 xml:space="preserve">Цель контроля: </w:t>
      </w:r>
      <w:r w:rsidRPr="008B680E">
        <w:rPr>
          <w:rFonts w:ascii="Times New Roman" w:hAnsi="Times New Roman"/>
          <w:sz w:val="28"/>
          <w:szCs w:val="28"/>
        </w:rPr>
        <w:t xml:space="preserve">оценивание </w:t>
      </w:r>
      <w:r w:rsidR="0062337B" w:rsidRPr="008B680E">
        <w:rPr>
          <w:rFonts w:ascii="Times New Roman" w:hAnsi="Times New Roman"/>
          <w:sz w:val="28"/>
          <w:szCs w:val="28"/>
        </w:rPr>
        <w:t>соблюдения</w:t>
      </w:r>
      <w:r w:rsidRPr="008B680E">
        <w:rPr>
          <w:rFonts w:ascii="Times New Roman" w:hAnsi="Times New Roman"/>
          <w:sz w:val="28"/>
          <w:szCs w:val="28"/>
        </w:rPr>
        <w:t xml:space="preserve"> реглам</w:t>
      </w:r>
      <w:r w:rsidR="00560903" w:rsidRPr="008B680E">
        <w:rPr>
          <w:rFonts w:ascii="Times New Roman" w:hAnsi="Times New Roman"/>
          <w:sz w:val="28"/>
          <w:szCs w:val="28"/>
        </w:rPr>
        <w:t>ента непрерывной образовательной деятельности (</w:t>
      </w:r>
      <w:r w:rsidRPr="008B680E">
        <w:rPr>
          <w:rFonts w:ascii="Times New Roman" w:hAnsi="Times New Roman"/>
          <w:sz w:val="28"/>
          <w:szCs w:val="28"/>
        </w:rPr>
        <w:t>НОД) как условия выполнения качества образовательной деятельности.</w:t>
      </w: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 xml:space="preserve">Методы контроля: </w:t>
      </w:r>
      <w:r w:rsidR="00560903" w:rsidRPr="008B680E">
        <w:rPr>
          <w:rFonts w:ascii="Times New Roman" w:hAnsi="Times New Roman"/>
          <w:sz w:val="28"/>
          <w:szCs w:val="28"/>
        </w:rPr>
        <w:t xml:space="preserve">изучение </w:t>
      </w:r>
      <w:r w:rsidR="003B5962" w:rsidRPr="008B680E">
        <w:rPr>
          <w:rFonts w:ascii="Times New Roman" w:hAnsi="Times New Roman"/>
          <w:sz w:val="28"/>
          <w:szCs w:val="28"/>
        </w:rPr>
        <w:t xml:space="preserve">документации </w:t>
      </w:r>
      <w:r w:rsidR="00C8513E" w:rsidRPr="008B680E">
        <w:rPr>
          <w:rFonts w:ascii="Times New Roman" w:hAnsi="Times New Roman"/>
          <w:sz w:val="28"/>
          <w:szCs w:val="28"/>
        </w:rPr>
        <w:t>(</w:t>
      </w:r>
      <w:r w:rsidRPr="008B680E">
        <w:rPr>
          <w:rFonts w:ascii="Times New Roman" w:hAnsi="Times New Roman"/>
          <w:i/>
          <w:sz w:val="28"/>
          <w:szCs w:val="28"/>
        </w:rPr>
        <w:t>регламент</w:t>
      </w:r>
      <w:r w:rsidR="00560903" w:rsidRPr="008B680E">
        <w:rPr>
          <w:rFonts w:ascii="Times New Roman" w:hAnsi="Times New Roman"/>
          <w:i/>
          <w:sz w:val="28"/>
          <w:szCs w:val="28"/>
        </w:rPr>
        <w:t xml:space="preserve"> </w:t>
      </w:r>
      <w:r w:rsidRPr="008B680E">
        <w:rPr>
          <w:rFonts w:ascii="Times New Roman" w:hAnsi="Times New Roman"/>
          <w:i/>
          <w:sz w:val="28"/>
          <w:szCs w:val="28"/>
        </w:rPr>
        <w:t>НОД, учебн</w:t>
      </w:r>
      <w:r w:rsidR="00F70611">
        <w:rPr>
          <w:rFonts w:ascii="Times New Roman" w:hAnsi="Times New Roman"/>
          <w:i/>
          <w:sz w:val="28"/>
          <w:szCs w:val="28"/>
        </w:rPr>
        <w:t>ый</w:t>
      </w:r>
      <w:r w:rsidRPr="008B680E">
        <w:rPr>
          <w:rFonts w:ascii="Times New Roman" w:hAnsi="Times New Roman"/>
          <w:i/>
          <w:sz w:val="28"/>
          <w:szCs w:val="28"/>
        </w:rPr>
        <w:t xml:space="preserve"> план, календарн</w:t>
      </w:r>
      <w:r w:rsidR="00F70611">
        <w:rPr>
          <w:rFonts w:ascii="Times New Roman" w:hAnsi="Times New Roman"/>
          <w:i/>
          <w:sz w:val="28"/>
          <w:szCs w:val="28"/>
        </w:rPr>
        <w:t>ый</w:t>
      </w:r>
      <w:r w:rsidRPr="008B680E">
        <w:rPr>
          <w:rFonts w:ascii="Times New Roman" w:hAnsi="Times New Roman"/>
          <w:i/>
          <w:sz w:val="28"/>
          <w:szCs w:val="28"/>
        </w:rPr>
        <w:t xml:space="preserve"> учебн</w:t>
      </w:r>
      <w:r w:rsidR="00F70611">
        <w:rPr>
          <w:rFonts w:ascii="Times New Roman" w:hAnsi="Times New Roman"/>
          <w:i/>
          <w:sz w:val="28"/>
          <w:szCs w:val="28"/>
        </w:rPr>
        <w:t>ый</w:t>
      </w:r>
      <w:r w:rsidRPr="008B680E">
        <w:rPr>
          <w:rFonts w:ascii="Times New Roman" w:hAnsi="Times New Roman"/>
          <w:i/>
          <w:sz w:val="28"/>
          <w:szCs w:val="28"/>
        </w:rPr>
        <w:t xml:space="preserve"> график</w:t>
      </w:r>
      <w:r w:rsidR="00560903" w:rsidRPr="008B680E">
        <w:rPr>
          <w:rFonts w:ascii="Times New Roman" w:hAnsi="Times New Roman"/>
          <w:i/>
          <w:sz w:val="28"/>
          <w:szCs w:val="28"/>
        </w:rPr>
        <w:t xml:space="preserve">, </w:t>
      </w:r>
      <w:r w:rsidR="00560903" w:rsidRPr="008B680E">
        <w:rPr>
          <w:rFonts w:ascii="Times New Roman" w:hAnsi="Times New Roman"/>
          <w:i/>
          <w:color w:val="000000" w:themeColor="text1"/>
          <w:sz w:val="28"/>
          <w:szCs w:val="28"/>
        </w:rPr>
        <w:t>распоряд</w:t>
      </w:r>
      <w:r w:rsidR="00F70611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8B680E">
        <w:rPr>
          <w:rFonts w:ascii="Times New Roman" w:hAnsi="Times New Roman"/>
          <w:i/>
          <w:color w:val="000000" w:themeColor="text1"/>
          <w:sz w:val="28"/>
          <w:szCs w:val="28"/>
        </w:rPr>
        <w:t>к дня</w:t>
      </w:r>
      <w:r w:rsidR="00C8513E" w:rsidRPr="008B680E">
        <w:rPr>
          <w:rFonts w:ascii="Times New Roman" w:hAnsi="Times New Roman"/>
          <w:sz w:val="28"/>
          <w:szCs w:val="28"/>
        </w:rPr>
        <w:t>),</w:t>
      </w:r>
      <w:r w:rsidR="008641DE" w:rsidRPr="008B680E">
        <w:rPr>
          <w:rFonts w:ascii="Times New Roman" w:hAnsi="Times New Roman"/>
          <w:sz w:val="28"/>
          <w:szCs w:val="28"/>
        </w:rPr>
        <w:t xml:space="preserve"> </w:t>
      </w:r>
      <w:r w:rsidR="008641DE" w:rsidRPr="008B680E">
        <w:rPr>
          <w:rFonts w:ascii="Times New Roman" w:hAnsi="Times New Roman"/>
          <w:color w:val="000000" w:themeColor="text1"/>
          <w:sz w:val="28"/>
          <w:szCs w:val="28"/>
        </w:rPr>
        <w:t>беседа</w:t>
      </w:r>
      <w:r w:rsidR="00866184" w:rsidRPr="008B68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680E" w:rsidRPr="008B680E" w:rsidRDefault="008B680E" w:rsidP="00EA0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>Сроки проведения контроля:</w:t>
      </w:r>
    </w:p>
    <w:p w:rsidR="00A80AA8" w:rsidRPr="008B680E" w:rsidRDefault="00A80AA8" w:rsidP="00EA0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80E">
        <w:rPr>
          <w:rFonts w:ascii="Times New Roman" w:hAnsi="Times New Roman"/>
          <w:b/>
          <w:sz w:val="28"/>
          <w:szCs w:val="28"/>
        </w:rPr>
        <w:t xml:space="preserve">Задача №1: </w:t>
      </w:r>
      <w:r w:rsidR="00846EA8" w:rsidRPr="008B680E">
        <w:rPr>
          <w:rFonts w:ascii="Times New Roman" w:hAnsi="Times New Roman"/>
          <w:sz w:val="28"/>
          <w:szCs w:val="28"/>
        </w:rPr>
        <w:t xml:space="preserve">Установить </w:t>
      </w:r>
      <w:r w:rsidR="005D2C02" w:rsidRPr="008B680E">
        <w:rPr>
          <w:rFonts w:ascii="Times New Roman" w:hAnsi="Times New Roman"/>
          <w:color w:val="000000" w:themeColor="text1"/>
          <w:sz w:val="28"/>
          <w:szCs w:val="28"/>
        </w:rPr>
        <w:t xml:space="preserve">степень соблюдения </w:t>
      </w:r>
      <w:r w:rsidR="00C8513E" w:rsidRPr="00F70611">
        <w:rPr>
          <w:rFonts w:ascii="Times New Roman" w:hAnsi="Times New Roman"/>
          <w:sz w:val="28"/>
          <w:szCs w:val="28"/>
        </w:rPr>
        <w:t>норм</w:t>
      </w:r>
      <w:r w:rsidR="00F70611">
        <w:rPr>
          <w:rFonts w:ascii="Times New Roman" w:hAnsi="Times New Roman"/>
          <w:sz w:val="28"/>
          <w:szCs w:val="28"/>
        </w:rPr>
        <w:t xml:space="preserve"> и</w:t>
      </w:r>
      <w:r w:rsidR="00C8513E" w:rsidRPr="00F70611">
        <w:rPr>
          <w:rFonts w:ascii="Times New Roman" w:hAnsi="Times New Roman"/>
          <w:sz w:val="28"/>
          <w:szCs w:val="28"/>
        </w:rPr>
        <w:t xml:space="preserve"> </w:t>
      </w:r>
      <w:r w:rsidR="005D2C02" w:rsidRPr="00F70611">
        <w:rPr>
          <w:rFonts w:ascii="Times New Roman" w:hAnsi="Times New Roman"/>
          <w:sz w:val="28"/>
          <w:szCs w:val="28"/>
        </w:rPr>
        <w:t>требований</w:t>
      </w:r>
      <w:r w:rsidR="00A10E1E" w:rsidRPr="00F70611">
        <w:rPr>
          <w:rFonts w:ascii="Times New Roman" w:hAnsi="Times New Roman"/>
          <w:sz w:val="28"/>
          <w:szCs w:val="28"/>
        </w:rPr>
        <w:t xml:space="preserve"> </w:t>
      </w:r>
      <w:r w:rsidR="00534EE0" w:rsidRPr="008B680E">
        <w:rPr>
          <w:rFonts w:ascii="Times New Roman" w:hAnsi="Times New Roman"/>
          <w:color w:val="000000" w:themeColor="text1"/>
          <w:sz w:val="28"/>
          <w:szCs w:val="28"/>
        </w:rPr>
        <w:t>СанПи</w:t>
      </w:r>
      <w:r w:rsidR="00F7061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34EE0" w:rsidRPr="008B68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3FC0" w:rsidRPr="008B680E">
        <w:rPr>
          <w:rFonts w:ascii="Times New Roman" w:hAnsi="Times New Roman"/>
          <w:sz w:val="28"/>
          <w:szCs w:val="28"/>
        </w:rPr>
        <w:t xml:space="preserve">при </w:t>
      </w:r>
      <w:r w:rsidR="007F00B6" w:rsidRPr="008B680E">
        <w:rPr>
          <w:rFonts w:ascii="Times New Roman" w:hAnsi="Times New Roman"/>
          <w:sz w:val="28"/>
          <w:szCs w:val="28"/>
        </w:rPr>
        <w:t>разработке регламента</w:t>
      </w:r>
      <w:r w:rsidR="00A10E1E" w:rsidRPr="008B680E">
        <w:rPr>
          <w:rFonts w:ascii="Times New Roman" w:hAnsi="Times New Roman"/>
          <w:sz w:val="28"/>
          <w:szCs w:val="28"/>
        </w:rPr>
        <w:t xml:space="preserve"> </w:t>
      </w:r>
      <w:r w:rsidR="002768B3" w:rsidRPr="008B680E">
        <w:rPr>
          <w:rFonts w:ascii="Times New Roman" w:hAnsi="Times New Roman"/>
          <w:sz w:val="28"/>
          <w:szCs w:val="28"/>
        </w:rPr>
        <w:t>непрерывной образовательной деятельности (</w:t>
      </w:r>
      <w:r w:rsidR="00B33FC0" w:rsidRPr="008B680E">
        <w:rPr>
          <w:rFonts w:ascii="Times New Roman" w:hAnsi="Times New Roman"/>
          <w:sz w:val="28"/>
          <w:szCs w:val="28"/>
        </w:rPr>
        <w:t>НОД</w:t>
      </w:r>
      <w:r w:rsidR="002768B3" w:rsidRPr="008B680E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FA1682" w:rsidRPr="000A2CC7" w:rsidRDefault="00FA1682" w:rsidP="00A80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7"/>
        <w:gridCol w:w="2125"/>
        <w:gridCol w:w="992"/>
        <w:gridCol w:w="1115"/>
      </w:tblGrid>
      <w:tr w:rsidR="008B680E" w:rsidRPr="008B680E" w:rsidTr="004D5D19">
        <w:tc>
          <w:tcPr>
            <w:tcW w:w="6091" w:type="dxa"/>
          </w:tcPr>
          <w:p w:rsidR="008B680E" w:rsidRPr="008B680E" w:rsidRDefault="008B680E" w:rsidP="00EA0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680E" w:rsidRPr="008B680E" w:rsidRDefault="008B680E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B680E" w:rsidRPr="008B680E" w:rsidRDefault="00D25262" w:rsidP="005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1110" w:type="dxa"/>
          </w:tcPr>
          <w:p w:rsidR="008B680E" w:rsidRPr="008B680E" w:rsidRDefault="008B680E" w:rsidP="004D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4D5D19">
              <w:rPr>
                <w:rFonts w:ascii="Times New Roman" w:hAnsi="Times New Roman"/>
                <w:sz w:val="24"/>
                <w:szCs w:val="24"/>
              </w:rPr>
              <w:t>-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чания</w:t>
            </w:r>
          </w:p>
        </w:tc>
      </w:tr>
      <w:tr w:rsidR="008B680E" w:rsidRPr="00BD3485" w:rsidTr="004D5D19">
        <w:trPr>
          <w:trHeight w:val="2022"/>
        </w:trPr>
        <w:tc>
          <w:tcPr>
            <w:tcW w:w="6091" w:type="dxa"/>
          </w:tcPr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Соблюдение м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>аксимально допустим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 xml:space="preserve"> образовательной нагрузки в перв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 xml:space="preserve"> половин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6037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 (1,5 до 3 лет) – 8-10- минут;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-30 минут;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– 40 минут;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– 45 минут;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– 1,5 часа</w:t>
            </w:r>
          </w:p>
          <w:p w:rsidR="008B680E" w:rsidRDefault="008B680E" w:rsidP="00467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(СанПи</w:t>
            </w:r>
            <w:r w:rsidR="00467E22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 xml:space="preserve"> п.11.11)</w:t>
            </w:r>
          </w:p>
        </w:tc>
        <w:tc>
          <w:tcPr>
            <w:tcW w:w="2126" w:type="dxa"/>
          </w:tcPr>
          <w:p w:rsidR="008B680E" w:rsidRDefault="00D25262" w:rsidP="008B6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B680E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8B680E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8B680E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8B6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80E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8B680E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4D5D19">
        <w:trPr>
          <w:trHeight w:val="1349"/>
        </w:trPr>
        <w:tc>
          <w:tcPr>
            <w:tcW w:w="6091" w:type="dxa"/>
          </w:tcPr>
          <w:p w:rsidR="008B680E" w:rsidRPr="004065DC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065DC">
              <w:rPr>
                <w:rFonts w:ascii="Times New Roman" w:hAnsi="Times New Roman"/>
                <w:sz w:val="24"/>
                <w:szCs w:val="24"/>
              </w:rPr>
              <w:t>Соблюдение максимально допустимого объема образовательной нагрузки во второй половине дня:</w:t>
            </w:r>
          </w:p>
          <w:p w:rsidR="008B680E" w:rsidRPr="004065DC" w:rsidRDefault="008B680E" w:rsidP="00EA04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65DC">
              <w:rPr>
                <w:rFonts w:ascii="Times New Roman" w:hAnsi="Times New Roman"/>
                <w:sz w:val="24"/>
                <w:szCs w:val="24"/>
              </w:rPr>
              <w:t>Ранний возраст (1,5 до 3 лет)</w:t>
            </w:r>
            <w:r w:rsidR="0046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5DC">
              <w:rPr>
                <w:rFonts w:ascii="Times New Roman" w:hAnsi="Times New Roman"/>
                <w:sz w:val="24"/>
                <w:szCs w:val="24"/>
              </w:rPr>
              <w:t xml:space="preserve">- 8-10 мин.; </w:t>
            </w:r>
            <w:r w:rsidRPr="004065DC">
              <w:rPr>
                <w:rFonts w:ascii="Times New Roman" w:hAnsi="Times New Roman"/>
                <w:i/>
                <w:sz w:val="24"/>
                <w:szCs w:val="24"/>
              </w:rPr>
              <w:t>(СанПи</w:t>
            </w:r>
            <w:r w:rsidR="00467E22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4065DC">
              <w:rPr>
                <w:rFonts w:ascii="Times New Roman" w:hAnsi="Times New Roman"/>
                <w:i/>
                <w:sz w:val="24"/>
                <w:szCs w:val="24"/>
              </w:rPr>
              <w:t xml:space="preserve"> п.11.9)</w:t>
            </w:r>
          </w:p>
          <w:p w:rsidR="008B680E" w:rsidRPr="004065DC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5DC">
              <w:rPr>
                <w:rFonts w:ascii="Times New Roman" w:hAnsi="Times New Roman"/>
                <w:sz w:val="24"/>
                <w:szCs w:val="24"/>
              </w:rPr>
              <w:t xml:space="preserve">Старшая группа- 25 минут в день </w:t>
            </w:r>
            <w:r w:rsidRPr="004065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(СанПинп.11.12)</w:t>
            </w:r>
          </w:p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5DC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к школе – 30 минут в день </w:t>
            </w:r>
            <w:r w:rsidRPr="004065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(СанПинп.11.12)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4D5D19">
        <w:trPr>
          <w:trHeight w:val="2538"/>
        </w:trPr>
        <w:tc>
          <w:tcPr>
            <w:tcW w:w="6091" w:type="dxa"/>
          </w:tcPr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Соблюдение максимально допустимого количества занятий в первой половине дня: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 (1,5 – 3г.) – 1занятие;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(3-4 г.) – до 2 занятий;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группа(4-5 л.) – до 2 занятий;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– (5-6л.) – до 2 занятий;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 – до 3 занятий.</w:t>
            </w:r>
          </w:p>
          <w:p w:rsidR="008B680E" w:rsidRDefault="008B680E" w:rsidP="007D7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2.4.1.2660-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10  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п.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12.9., 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0;</w:t>
            </w:r>
            <w:r w:rsidRPr="000908C5">
              <w:rPr>
                <w:rFonts w:ascii="Times New Roman" w:hAnsi="Times New Roman"/>
                <w:i/>
                <w:sz w:val="24"/>
                <w:szCs w:val="24"/>
              </w:rPr>
              <w:t>Инструктивно-методическое письмо МО РФ «О гигиенических требованиях к максимальной нагрузке на детей дошкольного возраста в организованных формах обучения» (от 14.03.2000 № 65/23-16)</w:t>
            </w:r>
          </w:p>
        </w:tc>
        <w:tc>
          <w:tcPr>
            <w:tcW w:w="2126" w:type="dxa"/>
          </w:tcPr>
          <w:p w:rsidR="008B680E" w:rsidRDefault="008F1B39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0E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тветств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4D5D19">
        <w:trPr>
          <w:trHeight w:val="565"/>
        </w:trPr>
        <w:tc>
          <w:tcPr>
            <w:tcW w:w="6091" w:type="dxa"/>
          </w:tcPr>
          <w:p w:rsidR="008B680E" w:rsidRDefault="008B680E" w:rsidP="00EA0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Соблюдение перерывов между периодами непрерывной </w:t>
            </w:r>
            <w:r w:rsidRPr="00045B56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10 минут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СанПин</w:t>
            </w:r>
            <w:proofErr w:type="spellEnd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 xml:space="preserve"> п.11.11)</w:t>
            </w:r>
          </w:p>
        </w:tc>
        <w:tc>
          <w:tcPr>
            <w:tcW w:w="2126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4D5D19">
        <w:trPr>
          <w:trHeight w:val="694"/>
        </w:trPr>
        <w:tc>
          <w:tcPr>
            <w:tcW w:w="6091" w:type="dxa"/>
          </w:tcPr>
          <w:p w:rsidR="008B680E" w:rsidRPr="00EF7E6B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  <w:r w:rsidRPr="00EF7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в регламенте занятий по физкультуре - не менее 3 раз в неделю для детей от 3 до 7 лет </w:t>
            </w:r>
            <w:r w:rsidRPr="00F672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672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F672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п.12.5</w:t>
            </w:r>
            <w:r w:rsidRPr="00EF7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B680E" w:rsidRPr="00A10E1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7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детьми второго и третьего года жизни занятия по физическому развитию ООП осуществляют по подгруппам 2-3 раза в неделю. (</w:t>
            </w:r>
            <w:proofErr w:type="spellStart"/>
            <w:r w:rsidRPr="00F672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F672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п.12.4</w:t>
            </w:r>
            <w:r w:rsidRPr="00EF7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4D5D19">
        <w:trPr>
          <w:trHeight w:val="1168"/>
        </w:trPr>
        <w:tc>
          <w:tcPr>
            <w:tcW w:w="6091" w:type="dxa"/>
          </w:tcPr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Наличие в регламенте занятий по музыкальной деятельности не менее 2 раз в неделю во всех группах. </w:t>
            </w:r>
          </w:p>
          <w:p w:rsidR="008B680E" w:rsidRPr="000A2CC7" w:rsidRDefault="008B680E" w:rsidP="00F672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5D29">
              <w:rPr>
                <w:rFonts w:ascii="Times New Roman" w:hAnsi="Times New Roman"/>
                <w:i/>
                <w:sz w:val="24"/>
                <w:szCs w:val="24"/>
              </w:rPr>
              <w:t>(Н.Я. Михайленко, Н.А. Короткова «Ориентиры и требования к обновлению содержания дошкольного образования)</w:t>
            </w:r>
          </w:p>
        </w:tc>
        <w:tc>
          <w:tcPr>
            <w:tcW w:w="2126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4D5D19">
        <w:trPr>
          <w:trHeight w:val="561"/>
        </w:trPr>
        <w:tc>
          <w:tcPr>
            <w:tcW w:w="6091" w:type="dxa"/>
          </w:tcPr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Соблюдение продолжительности фронтальных логопедических занятий в старшей и подготовительной к школе группах компенсирующей направленности - не должны превышать: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группа – 25 минут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Подготовительная к школе группа – 30 минут</w:t>
            </w:r>
          </w:p>
          <w:p w:rsidR="008B680E" w:rsidRPr="00F25D29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C0B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(Инструктивно-методическое письмо «Об организации деятельности групп компенсирующего вида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для детей с нарушением речи в 200</w:t>
            </w:r>
            <w:r w:rsidRPr="00AC0B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8-2009 учебном году)</w:t>
            </w:r>
          </w:p>
        </w:tc>
        <w:tc>
          <w:tcPr>
            <w:tcW w:w="2126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4D5D19">
        <w:trPr>
          <w:trHeight w:val="1104"/>
        </w:trPr>
        <w:tc>
          <w:tcPr>
            <w:tcW w:w="6091" w:type="dxa"/>
          </w:tcPr>
          <w:p w:rsidR="008B680E" w:rsidRPr="00616438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Pr="00616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планирования фронтальных логопедических занятий с 9.00 до 12.30 (в первую половину дня)</w:t>
            </w:r>
          </w:p>
          <w:p w:rsidR="008B680E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643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(Инструктивно-методическое письмо «Об организации деятельности групп компенсирующего вида для детей с нарушением речи в 2008-2009 учебном году)</w:t>
            </w:r>
          </w:p>
        </w:tc>
        <w:tc>
          <w:tcPr>
            <w:tcW w:w="2126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80E" w:rsidRPr="00BD3485" w:rsidTr="004D5D19">
        <w:trPr>
          <w:trHeight w:val="462"/>
        </w:trPr>
        <w:tc>
          <w:tcPr>
            <w:tcW w:w="6091" w:type="dxa"/>
          </w:tcPr>
          <w:p w:rsidR="008B680E" w:rsidRPr="004F7101" w:rsidRDefault="008B680E" w:rsidP="00EA0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 w:rsidRPr="004F7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соответствия видов деятельности в учебном плане с видами деятельности в регламенте ДОУ</w:t>
            </w:r>
          </w:p>
          <w:p w:rsidR="008B680E" w:rsidRDefault="008B680E" w:rsidP="00EA0458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10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(ООП ДО ДОУ)</w:t>
            </w:r>
          </w:p>
        </w:tc>
        <w:tc>
          <w:tcPr>
            <w:tcW w:w="2126" w:type="dxa"/>
          </w:tcPr>
          <w:p w:rsidR="008B680E" w:rsidRDefault="00D25262" w:rsidP="00557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F67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202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F67202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8B680E" w:rsidRPr="00BD3485" w:rsidRDefault="008B680E" w:rsidP="005579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1C2A" w:rsidRPr="00BD3485" w:rsidTr="00EF103F">
        <w:trPr>
          <w:trHeight w:val="589"/>
        </w:trPr>
        <w:tc>
          <w:tcPr>
            <w:tcW w:w="6086" w:type="dxa"/>
          </w:tcPr>
          <w:p w:rsidR="00EB1C2A" w:rsidRDefault="00EB1C2A" w:rsidP="00EB1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оценка</w:t>
            </w:r>
            <w:r w:rsidR="00EF103F">
              <w:rPr>
                <w:rFonts w:ascii="Times New Roman" w:hAnsi="Times New Roman"/>
                <w:b/>
                <w:sz w:val="28"/>
                <w:szCs w:val="28"/>
              </w:rPr>
              <w:t xml:space="preserve"> по задаче № 1</w:t>
            </w:r>
            <w:r w:rsidRPr="00EB1C2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EB1C2A" w:rsidRPr="00EB1C2A" w:rsidRDefault="00EB1C2A" w:rsidP="00EB1C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1C2A">
              <w:rPr>
                <w:rFonts w:ascii="Times New Roman" w:hAnsi="Times New Roman"/>
                <w:sz w:val="24"/>
                <w:szCs w:val="24"/>
              </w:rPr>
              <w:t>(см.рекомендации по подведению итогов оценивания)</w:t>
            </w:r>
          </w:p>
        </w:tc>
        <w:tc>
          <w:tcPr>
            <w:tcW w:w="4233" w:type="dxa"/>
            <w:gridSpan w:val="3"/>
          </w:tcPr>
          <w:p w:rsidR="00EB1C2A" w:rsidRPr="00EB1C2A" w:rsidRDefault="00EB1C2A" w:rsidP="00EB1C2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1C2A">
              <w:rPr>
                <w:rFonts w:ascii="Times New Roman" w:hAnsi="Times New Roman"/>
                <w:i/>
                <w:sz w:val="28"/>
                <w:szCs w:val="28"/>
              </w:rPr>
              <w:t>______ баллов (указать итоговую оценку в баллах)</w:t>
            </w:r>
          </w:p>
        </w:tc>
      </w:tr>
    </w:tbl>
    <w:p w:rsidR="00BD1BEA" w:rsidRDefault="00BD1BEA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67202" w:rsidRPr="00F67202" w:rsidRDefault="00EB1C2A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F67202" w:rsidRPr="00F67202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оценивания:</w:t>
      </w:r>
    </w:p>
    <w:p w:rsidR="00F67202" w:rsidRDefault="008D5491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F6720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положительных оценок (+): </w:t>
      </w:r>
      <w:r w:rsidR="00F67202" w:rsidRPr="00F67202">
        <w:rPr>
          <w:rFonts w:ascii="Times New Roman" w:eastAsia="Times New Roman" w:hAnsi="Times New Roman"/>
          <w:i/>
          <w:sz w:val="28"/>
          <w:szCs w:val="28"/>
          <w:lang w:eastAsia="ru-RU"/>
        </w:rPr>
        <w:t>____ (указать количество)</w:t>
      </w:r>
    </w:p>
    <w:p w:rsidR="00F67202" w:rsidRDefault="00F67202" w:rsidP="00F67202">
      <w:pPr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отрицательных оценок (-): </w:t>
      </w:r>
      <w:r w:rsidRPr="00F67202">
        <w:rPr>
          <w:rFonts w:ascii="Times New Roman" w:eastAsia="Times New Roman" w:hAnsi="Times New Roman"/>
          <w:i/>
          <w:sz w:val="28"/>
          <w:szCs w:val="28"/>
          <w:lang w:eastAsia="ru-RU"/>
        </w:rPr>
        <w:t>_____ (указать количество)</w:t>
      </w:r>
    </w:p>
    <w:p w:rsidR="00F67202" w:rsidRDefault="00F67202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0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549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положительных оценок в процентах: </w:t>
      </w:r>
      <w:r w:rsidR="008D5491" w:rsidRPr="008D5491">
        <w:rPr>
          <w:rFonts w:ascii="Times New Roman" w:eastAsia="Times New Roman" w:hAnsi="Times New Roman"/>
          <w:i/>
          <w:sz w:val="28"/>
          <w:szCs w:val="28"/>
          <w:lang w:eastAsia="ru-RU"/>
        </w:rPr>
        <w:t>____ (указать в %)</w:t>
      </w:r>
    </w:p>
    <w:p w:rsidR="008D5491" w:rsidRPr="007D758D" w:rsidRDefault="00720E7E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Подсчет осуществляется по формуле:</w:t>
      </w:r>
    </w:p>
    <w:p w:rsidR="00720E7E" w:rsidRDefault="00E03763" w:rsidP="00E037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X=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N+</m:t>
            </m:r>
          </m:num>
          <m:den>
            <m:d>
              <m:dPr>
                <m:ctrl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  <m:t>N+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+(N-)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100 %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E03763" w:rsidRPr="007D758D" w:rsidRDefault="00E03763" w:rsidP="00E0376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7D758D">
        <w:rPr>
          <w:rFonts w:ascii="Times New Roman" w:eastAsia="Times New Roman" w:hAnsi="Times New Roman"/>
          <w:b/>
          <w:sz w:val="24"/>
          <w:szCs w:val="24"/>
          <w:lang w:eastAsia="ru-RU"/>
        </w:rPr>
        <w:t>+</w:t>
      </w: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положительных оценок</w:t>
      </w:r>
    </w:p>
    <w:p w:rsidR="00E03763" w:rsidRPr="007D758D" w:rsidRDefault="00E03763" w:rsidP="00E0376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7D758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D758D"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D758D" w:rsidRPr="007D758D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proofErr w:type="gramEnd"/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отрицательных оценок</w:t>
      </w:r>
    </w:p>
    <w:p w:rsidR="008D5491" w:rsidRDefault="008D5491" w:rsidP="00F7061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7D758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оценивания в баллах: ____ </w:t>
      </w:r>
      <w:r w:rsidR="007D758D" w:rsidRPr="007D758D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1-2-3 балла)</w:t>
      </w:r>
    </w:p>
    <w:p w:rsidR="008D5491" w:rsidRPr="007D758D" w:rsidRDefault="007D758D" w:rsidP="007D75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Перевод в баллы осуществляется в соответствии с таблицей:</w:t>
      </w:r>
    </w:p>
    <w:tbl>
      <w:tblPr>
        <w:tblStyle w:val="a9"/>
        <w:tblW w:w="7370" w:type="dxa"/>
        <w:jc w:val="center"/>
        <w:tblLook w:val="04A0" w:firstRow="1" w:lastRow="0" w:firstColumn="1" w:lastColumn="0" w:noHBand="0" w:noVBand="1"/>
      </w:tblPr>
      <w:tblGrid>
        <w:gridCol w:w="2694"/>
        <w:gridCol w:w="1701"/>
        <w:gridCol w:w="2975"/>
      </w:tblGrid>
      <w:tr w:rsidR="007D758D" w:rsidRPr="007D758D" w:rsidTr="00EF103F">
        <w:trPr>
          <w:jc w:val="center"/>
        </w:trPr>
        <w:tc>
          <w:tcPr>
            <w:tcW w:w="2694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Процентный интервал</w:t>
            </w:r>
          </w:p>
        </w:tc>
        <w:tc>
          <w:tcPr>
            <w:tcW w:w="1701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975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7D758D" w:rsidTr="00EF103F">
        <w:trPr>
          <w:jc w:val="center"/>
        </w:trPr>
        <w:tc>
          <w:tcPr>
            <w:tcW w:w="2694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2975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7D758D" w:rsidTr="00EF103F">
        <w:trPr>
          <w:jc w:val="center"/>
        </w:trPr>
        <w:tc>
          <w:tcPr>
            <w:tcW w:w="2694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95-99%</w:t>
            </w:r>
          </w:p>
        </w:tc>
        <w:tc>
          <w:tcPr>
            <w:tcW w:w="1701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2975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Достаточный</w:t>
            </w:r>
          </w:p>
        </w:tc>
      </w:tr>
      <w:tr w:rsidR="007D758D" w:rsidTr="00EF103F">
        <w:trPr>
          <w:jc w:val="center"/>
        </w:trPr>
        <w:tc>
          <w:tcPr>
            <w:tcW w:w="2694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90-94%</w:t>
            </w:r>
          </w:p>
        </w:tc>
        <w:tc>
          <w:tcPr>
            <w:tcW w:w="1701" w:type="dxa"/>
          </w:tcPr>
          <w:p w:rsidR="007D758D" w:rsidRPr="007D758D" w:rsidRDefault="007D758D" w:rsidP="007D758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2975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Допустимый</w:t>
            </w:r>
          </w:p>
        </w:tc>
      </w:tr>
      <w:tr w:rsidR="007D758D" w:rsidTr="00EF103F">
        <w:trPr>
          <w:jc w:val="center"/>
        </w:trPr>
        <w:tc>
          <w:tcPr>
            <w:tcW w:w="2694" w:type="dxa"/>
          </w:tcPr>
          <w:p w:rsidR="007D758D" w:rsidRDefault="007D758D" w:rsidP="007D75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90%</w:t>
            </w:r>
          </w:p>
        </w:tc>
        <w:tc>
          <w:tcPr>
            <w:tcW w:w="4676" w:type="dxa"/>
            <w:gridSpan w:val="2"/>
          </w:tcPr>
          <w:p w:rsidR="007D758D" w:rsidRDefault="007D758D" w:rsidP="007D758D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Недопустимый уровень</w:t>
            </w:r>
          </w:p>
        </w:tc>
      </w:tr>
    </w:tbl>
    <w:p w:rsidR="004D5D19" w:rsidRDefault="004D5D19" w:rsidP="00EA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10E1E" w:rsidRPr="00EA0458" w:rsidRDefault="00A10E1E" w:rsidP="00EA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04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Резюме:</w:t>
      </w:r>
    </w:p>
    <w:p w:rsidR="002E22D3" w:rsidRPr="00F70611" w:rsidRDefault="00A10E1E" w:rsidP="00027A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дошкольном учреждении 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 </w:t>
      </w:r>
      <w:r w:rsidR="00F70611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>(высоком, достаточном, допустимом)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уровне</w:t>
      </w:r>
      <w:r w:rsidR="00F70611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организована работа по обеспечению </w:t>
      </w:r>
      <w:r w:rsidR="00DC3EF6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соблюдения </w:t>
      </w:r>
      <w:r w:rsidR="007756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норм СанПи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</w:t>
      </w:r>
      <w:r w:rsidR="007756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при составлении </w:t>
      </w:r>
      <w:r w:rsidR="00DC3EF6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регламента </w:t>
      </w:r>
      <w:r w:rsidR="002E22D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</w:t>
      </w:r>
      <w:r w:rsidR="008728FD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прерывной </w:t>
      </w:r>
      <w:r w:rsidR="00DC3EF6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образовательной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DC3EF6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деятельности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Pr="00F7061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Документация по </w:t>
      </w:r>
      <w:r w:rsidR="00DC3EF6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регламенту непрерывной образовательной деятельности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ведется в полном объеме и в соответствии с требованиями</w:t>
      </w:r>
      <w:r w:rsidR="00DC3EF6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СанПи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 Разработаны и утверждены</w:t>
      </w:r>
      <w:r w:rsidR="00DC3EF6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: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DC3EF6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регламент НОД, </w:t>
      </w:r>
      <w:r w:rsidR="00DC3EF6" w:rsidRPr="00F70611">
        <w:rPr>
          <w:rFonts w:ascii="Times New Roman" w:hAnsi="Times New Roman"/>
          <w:i/>
          <w:color w:val="000000" w:themeColor="text1"/>
          <w:sz w:val="28"/>
          <w:szCs w:val="28"/>
        </w:rPr>
        <w:t>учебный план, календарный учебный график</w:t>
      </w:r>
      <w:r w:rsidR="00027A56" w:rsidRPr="00F7061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4065DC" w:rsidRPr="00F7061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81EA7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Максимально допустимый объем образовательной нагрузки в первой и второй половине дня соответствует нормам СанПи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</w:t>
      </w:r>
      <w:r w:rsidR="00981EA7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="00981EA7" w:rsidRPr="00F7061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9D12CD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Планирование видов деятельности в регламенте</w:t>
      </w:r>
      <w:r w:rsidR="00C205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НОД</w:t>
      </w:r>
      <w:r w:rsidR="009D12CD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соответствует видам деятельности </w:t>
      </w:r>
      <w:r w:rsidR="007756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учебном плане</w:t>
      </w:r>
      <w:r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7756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регламенте НОД в</w:t>
      </w:r>
      <w:r w:rsidR="009D12CD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ыд</w:t>
      </w:r>
      <w:r w:rsidR="007756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ержаны перерывы между занятиями. В группах коррекционной направленности с</w:t>
      </w:r>
      <w:r w:rsidR="009D12CD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облюдено планиро</w:t>
      </w:r>
      <w:r w:rsidR="00C205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вание логопедических занятий в </w:t>
      </w:r>
      <w:r w:rsidR="009D12CD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первую половину дня.</w:t>
      </w:r>
      <w:r w:rsidR="00C205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756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Наличие музыкальных и физкультурных занятий </w:t>
      </w:r>
      <w:r w:rsidR="00A65734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регламенте </w:t>
      </w:r>
      <w:r w:rsidR="007756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соответствует </w:t>
      </w:r>
      <w:r w:rsidR="00BD1BEA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количеству,</w:t>
      </w:r>
      <w:r w:rsidR="007756C3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10F52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рекомендуемому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</w:t>
      </w:r>
      <w:r w:rsidR="00B56BF7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СанПи</w:t>
      </w:r>
      <w:r w:rsid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</w:t>
      </w:r>
      <w:r w:rsidR="00B56BF7" w:rsidRPr="00F7061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="00BC12B8" w:rsidRPr="00F70611">
        <w:rPr>
          <w:rFonts w:ascii="Times New Roman" w:hAnsi="Times New Roman"/>
          <w:i/>
          <w:sz w:val="28"/>
          <w:szCs w:val="28"/>
        </w:rPr>
        <w:t xml:space="preserve"> </w:t>
      </w:r>
    </w:p>
    <w:p w:rsidR="00F70611" w:rsidRDefault="00F70611">
      <w:pPr>
        <w:rPr>
          <w:rFonts w:ascii="Times New Roman" w:hAnsi="Times New Roman"/>
          <w:b/>
          <w:sz w:val="28"/>
          <w:szCs w:val="28"/>
        </w:rPr>
      </w:pPr>
    </w:p>
    <w:p w:rsidR="00036261" w:rsidRPr="00EA0458" w:rsidRDefault="00036261" w:rsidP="004D5D19">
      <w:pPr>
        <w:tabs>
          <w:tab w:val="left" w:pos="114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458">
        <w:rPr>
          <w:rFonts w:ascii="Times New Roman" w:hAnsi="Times New Roman"/>
          <w:b/>
          <w:sz w:val="28"/>
          <w:szCs w:val="28"/>
        </w:rPr>
        <w:t>Задача № 2</w:t>
      </w:r>
      <w:r w:rsidR="00EA0458">
        <w:rPr>
          <w:rFonts w:ascii="Times New Roman" w:hAnsi="Times New Roman"/>
          <w:sz w:val="28"/>
          <w:szCs w:val="28"/>
        </w:rPr>
        <w:t>.</w:t>
      </w:r>
      <w:r w:rsidR="00901847" w:rsidRPr="00EA0458">
        <w:rPr>
          <w:rFonts w:ascii="Times New Roman" w:hAnsi="Times New Roman"/>
          <w:sz w:val="28"/>
          <w:szCs w:val="28"/>
        </w:rPr>
        <w:t xml:space="preserve"> </w:t>
      </w:r>
      <w:r w:rsidRPr="00EA0458">
        <w:rPr>
          <w:rFonts w:ascii="Times New Roman" w:hAnsi="Times New Roman"/>
          <w:sz w:val="28"/>
          <w:szCs w:val="28"/>
        </w:rPr>
        <w:t xml:space="preserve">Оценить соответствие регламента </w:t>
      </w:r>
      <w:r w:rsidR="00901847" w:rsidRPr="00EA0458">
        <w:rPr>
          <w:rFonts w:ascii="Times New Roman" w:hAnsi="Times New Roman"/>
          <w:sz w:val="28"/>
          <w:szCs w:val="28"/>
        </w:rPr>
        <w:t>непрерывной</w:t>
      </w:r>
      <w:r w:rsidR="00485C12" w:rsidRPr="00EA0458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Pr="00EA0458">
        <w:rPr>
          <w:rFonts w:ascii="Times New Roman" w:hAnsi="Times New Roman"/>
          <w:sz w:val="28"/>
          <w:szCs w:val="28"/>
        </w:rPr>
        <w:t xml:space="preserve"> возрастным особенностям детей.</w:t>
      </w:r>
    </w:p>
    <w:tbl>
      <w:tblPr>
        <w:tblW w:w="10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6089"/>
        <w:gridCol w:w="2125"/>
        <w:gridCol w:w="992"/>
        <w:gridCol w:w="1076"/>
        <w:gridCol w:w="38"/>
      </w:tblGrid>
      <w:tr w:rsidR="00EA0458" w:rsidRPr="004D5D19" w:rsidTr="00EF103F">
        <w:trPr>
          <w:gridAfter w:val="1"/>
          <w:wAfter w:w="34" w:type="dxa"/>
        </w:trPr>
        <w:tc>
          <w:tcPr>
            <w:tcW w:w="6125" w:type="dxa"/>
            <w:gridSpan w:val="2"/>
          </w:tcPr>
          <w:p w:rsidR="00EA0458" w:rsidRPr="004D5D19" w:rsidRDefault="00EA0458" w:rsidP="00AC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EA0458" w:rsidRPr="004D5D19" w:rsidRDefault="00EA0458" w:rsidP="00AC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EA0458" w:rsidRPr="004D5D19" w:rsidRDefault="00EA0458" w:rsidP="00AC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9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EA0458" w:rsidRPr="004D5D19" w:rsidRDefault="00EA0458" w:rsidP="00AC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A0458" w:rsidRPr="004D5D19" w:rsidRDefault="00EA0458" w:rsidP="004D5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D19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4D5D19">
              <w:rPr>
                <w:rFonts w:ascii="Times New Roman" w:hAnsi="Times New Roman"/>
                <w:sz w:val="24"/>
                <w:szCs w:val="24"/>
              </w:rPr>
              <w:t>-</w:t>
            </w:r>
            <w:r w:rsidRPr="004D5D19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gramEnd"/>
          </w:p>
        </w:tc>
      </w:tr>
      <w:tr w:rsidR="00EA0458" w:rsidRPr="00BD3485" w:rsidTr="00EF103F">
        <w:trPr>
          <w:gridAfter w:val="1"/>
          <w:wAfter w:w="34" w:type="dxa"/>
          <w:trHeight w:val="1894"/>
        </w:trPr>
        <w:tc>
          <w:tcPr>
            <w:tcW w:w="6125" w:type="dxa"/>
            <w:gridSpan w:val="2"/>
          </w:tcPr>
          <w:p w:rsidR="00EA0458" w:rsidRDefault="006F39A9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Соблюдение п</w:t>
            </w:r>
            <w:r w:rsidR="00EA0458" w:rsidRPr="00093271">
              <w:rPr>
                <w:rFonts w:ascii="Times New Roman" w:hAnsi="Times New Roman"/>
                <w:sz w:val="24"/>
                <w:szCs w:val="24"/>
              </w:rPr>
              <w:t>родолжительност</w:t>
            </w:r>
            <w:r w:rsidR="00EA0458">
              <w:rPr>
                <w:rFonts w:ascii="Times New Roman" w:hAnsi="Times New Roman"/>
                <w:sz w:val="24"/>
                <w:szCs w:val="24"/>
              </w:rPr>
              <w:t xml:space="preserve">и непрерывной </w:t>
            </w:r>
            <w:r w:rsidR="00EA0458" w:rsidRPr="00045B56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="00EA04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Ранний возраст: (1,5-3 лет) – не более 8-10 мин; 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возраст: (3-4 г.) – не более 15 мин;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возраст: (4-5лет) – не более 20 мин;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возраст: (5-6 лет) – не более 25мин; 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группа: (6-7 лет) – не более 30 мин</w:t>
            </w:r>
          </w:p>
          <w:p w:rsidR="00EA0458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СанПин</w:t>
            </w:r>
            <w:proofErr w:type="spellEnd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 xml:space="preserve"> п.11.10)</w:t>
            </w:r>
          </w:p>
        </w:tc>
        <w:tc>
          <w:tcPr>
            <w:tcW w:w="2126" w:type="dxa"/>
          </w:tcPr>
          <w:p w:rsidR="00EA0458" w:rsidRDefault="00D25262" w:rsidP="004D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5D19"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 w:rsidR="004D5D19"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="004D5D19"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 w:rsidR="004D5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5D19"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 w:rsidR="004D5D19"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1813"/>
        </w:trPr>
        <w:tc>
          <w:tcPr>
            <w:tcW w:w="6125" w:type="dxa"/>
            <w:gridSpan w:val="2"/>
          </w:tcPr>
          <w:p w:rsidR="00EA0458" w:rsidRDefault="006F39A9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Соблюдение длительности занятий по физическому развитию: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Ранний возраст: 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1г.7м до 2 лет - 8-10 мин.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2л.1м. до 3 лет – 10-15 мин (</w:t>
            </w:r>
            <w:proofErr w:type="spellStart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СанПин</w:t>
            </w:r>
            <w:proofErr w:type="spellEnd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 xml:space="preserve"> п.1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младшей группе – 15 мин;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средней группе – 20 мин;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старшей группе – 25 мин;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подготовительной группе – 30 мин.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СанПин</w:t>
            </w:r>
            <w:proofErr w:type="spellEnd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 xml:space="preserve"> п.1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844"/>
        </w:trPr>
        <w:tc>
          <w:tcPr>
            <w:tcW w:w="6125" w:type="dxa"/>
            <w:gridSpan w:val="2"/>
          </w:tcPr>
          <w:p w:rsidR="00EA0458" w:rsidRDefault="006F39A9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="00EA045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EA04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детьми 2-3 года жизни занятия по физическому развитию осуществляют по подгруппам 2-3 раза в неделю. 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СанПин</w:t>
            </w:r>
            <w:proofErr w:type="spellEnd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 xml:space="preserve"> п.12.4)</w:t>
            </w:r>
          </w:p>
        </w:tc>
        <w:tc>
          <w:tcPr>
            <w:tcW w:w="2126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758"/>
        </w:trPr>
        <w:tc>
          <w:tcPr>
            <w:tcW w:w="6125" w:type="dxa"/>
            <w:gridSpan w:val="2"/>
          </w:tcPr>
          <w:p w:rsidR="00EA0458" w:rsidRDefault="00EF103F" w:rsidP="00FA0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="00EA045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EA04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0458" w:rsidRPr="009279D8" w:rsidRDefault="00EA0458" w:rsidP="00FA0F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неделю для детей 5-7 лет следует круглогодично организовывать занятия по физическому развитию на открытом воздухе 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СанПин</w:t>
            </w:r>
            <w:proofErr w:type="spellEnd"/>
            <w:r w:rsidRPr="00B9499A">
              <w:rPr>
                <w:rFonts w:ascii="Times New Roman" w:hAnsi="Times New Roman"/>
                <w:i/>
                <w:sz w:val="24"/>
                <w:szCs w:val="24"/>
              </w:rPr>
              <w:t xml:space="preserve"> п.1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568"/>
        </w:trPr>
        <w:tc>
          <w:tcPr>
            <w:tcW w:w="6125" w:type="dxa"/>
            <w:gridSpan w:val="2"/>
          </w:tcPr>
          <w:p w:rsidR="00EA0458" w:rsidRPr="009855B4" w:rsidRDefault="00EF103F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з</w:t>
            </w:r>
            <w:r w:rsidR="00EA0458" w:rsidRPr="009855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аняти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EA0458" w:rsidRPr="009855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дополнительному образованию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(кружки, студии и т.д.)</w:t>
            </w:r>
            <w:r w:rsidR="00EA0458" w:rsidRPr="009855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детей 4-го года жизни не чаще 1 раза в неделю, не более 15 минут;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детей 5-го года жизни не чаще 2 раз в неделю, не более 25 минут;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детей 6-го года жизни не чаще 2 раз в неделю, не более 25 минут;</w:t>
            </w:r>
          </w:p>
          <w:p w:rsidR="00EA0458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детей 7-го года жизни – не чаще 3 раз в неделю, не более 30 минут</w:t>
            </w:r>
          </w:p>
          <w:p w:rsidR="00EA0458" w:rsidRPr="002240BF" w:rsidRDefault="00EA0458" w:rsidP="00FA0FC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(СанПин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2.4.1.2660 – 10 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п.1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B9499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979"/>
        </w:trPr>
        <w:tc>
          <w:tcPr>
            <w:tcW w:w="6125" w:type="dxa"/>
            <w:gridSpan w:val="2"/>
          </w:tcPr>
          <w:p w:rsidR="00EA0458" w:rsidRPr="00F336F4" w:rsidRDefault="00EF103F" w:rsidP="00D25262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EA0458" w:rsidRPr="00F336F4">
              <w:rPr>
                <w:rFonts w:ascii="Times New Roman" w:hAnsi="Times New Roman"/>
                <w:sz w:val="24"/>
                <w:szCs w:val="24"/>
              </w:rPr>
              <w:t>Соблюдение продолжительности учебных заня</w:t>
            </w:r>
            <w:r w:rsidR="00EA0458">
              <w:rPr>
                <w:rFonts w:ascii="Times New Roman" w:hAnsi="Times New Roman"/>
                <w:sz w:val="24"/>
                <w:szCs w:val="24"/>
              </w:rPr>
              <w:t>тий в разновозрастных группах: з</w:t>
            </w:r>
            <w:r w:rsidR="00EA0458" w:rsidRPr="00F336F4">
              <w:rPr>
                <w:rFonts w:ascii="Times New Roman" w:hAnsi="Times New Roman"/>
                <w:sz w:val="24"/>
                <w:szCs w:val="24"/>
              </w:rPr>
              <w:t xml:space="preserve">анятия следует дифференцировать в зависимости от возраста ребенка, следует начинать со старшими детьми, постепенно подключая к занятию детей младшего возраста </w:t>
            </w:r>
            <w:r w:rsidR="00EA0458" w:rsidRPr="00F336F4">
              <w:rPr>
                <w:rFonts w:ascii="Times New Roman" w:hAnsi="Times New Roman"/>
                <w:i/>
                <w:sz w:val="24"/>
                <w:szCs w:val="24"/>
              </w:rPr>
              <w:t>(СанПин2.4.1.2660 – 10 п.12.18)</w:t>
            </w:r>
          </w:p>
        </w:tc>
        <w:tc>
          <w:tcPr>
            <w:tcW w:w="2126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1262"/>
        </w:trPr>
        <w:tc>
          <w:tcPr>
            <w:tcW w:w="6125" w:type="dxa"/>
            <w:gridSpan w:val="2"/>
          </w:tcPr>
          <w:p w:rsidR="00EA0458" w:rsidRDefault="00EF103F" w:rsidP="002D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A0458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="00EA045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EA0458">
              <w:rPr>
                <w:rFonts w:ascii="Times New Roman" w:hAnsi="Times New Roman"/>
                <w:sz w:val="24"/>
                <w:szCs w:val="24"/>
              </w:rPr>
              <w:t>: непрерывная продолжительность работы с компьютером на развивающих игровых занятиях не должна превышать:</w:t>
            </w:r>
          </w:p>
          <w:p w:rsidR="00EA0458" w:rsidRDefault="00EA0458" w:rsidP="002D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5 лет –10 минут</w:t>
            </w:r>
          </w:p>
          <w:p w:rsidR="00EA0458" w:rsidRDefault="00EA0458" w:rsidP="002D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6-7 лет – 15 минут</w:t>
            </w:r>
          </w:p>
          <w:p w:rsidR="00EA0458" w:rsidRDefault="00EA0458" w:rsidP="002D69F9">
            <w:pPr>
              <w:tabs>
                <w:tab w:val="left" w:pos="11482"/>
              </w:tabs>
              <w:spacing w:after="0"/>
              <w:jc w:val="both"/>
              <w:rPr>
                <w:rFonts w:ascii="Times New Roman" w:hAnsi="Times New Roman"/>
              </w:rPr>
            </w:pPr>
            <w:r w:rsidRPr="007906E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906E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7906E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2.4.1.2660 – 10 п.12.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21</w:t>
            </w:r>
            <w:r w:rsidRPr="007906E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A0458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698"/>
        </w:trPr>
        <w:tc>
          <w:tcPr>
            <w:tcW w:w="6125" w:type="dxa"/>
            <w:gridSpan w:val="2"/>
          </w:tcPr>
          <w:p w:rsidR="00EA0458" w:rsidRPr="002740A4" w:rsidRDefault="00EF103F" w:rsidP="001F3F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планирования 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азовательной деятельности детей </w:t>
            </w:r>
            <w:r w:rsidR="00EA0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="00EA0458" w:rsidRPr="002740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анн</w:t>
            </w:r>
            <w:r w:rsidR="00EA0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его</w:t>
            </w:r>
            <w:r w:rsidR="00EA0458" w:rsidRPr="002740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возраст</w:t>
            </w:r>
            <w:r w:rsidR="00EA0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 (1-3 года). </w:t>
            </w:r>
            <w:r w:rsidR="00EA0458" w:rsidRPr="00274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 предусматривает перечень образовательных областей:</w:t>
            </w:r>
          </w:p>
        </w:tc>
        <w:tc>
          <w:tcPr>
            <w:tcW w:w="2126" w:type="dxa"/>
          </w:tcPr>
          <w:p w:rsidR="00EA0458" w:rsidRPr="002240BF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547"/>
        </w:trPr>
        <w:tc>
          <w:tcPr>
            <w:tcW w:w="6125" w:type="dxa"/>
            <w:gridSpan w:val="2"/>
          </w:tcPr>
          <w:p w:rsidR="00EA0458" w:rsidRDefault="00EF103F" w:rsidP="00EF10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8.1. 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Познавательное развитие: (ознакомление с окружающим, познавательно-исследовательская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активность, сенсорное развитие)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293"/>
        </w:trPr>
        <w:tc>
          <w:tcPr>
            <w:tcW w:w="6125" w:type="dxa"/>
            <w:gridSpan w:val="2"/>
          </w:tcPr>
          <w:p w:rsidR="00EA0458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8.2.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315"/>
        </w:trPr>
        <w:tc>
          <w:tcPr>
            <w:tcW w:w="6125" w:type="dxa"/>
            <w:gridSpan w:val="2"/>
          </w:tcPr>
          <w:p w:rsidR="00EA0458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8.3. 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458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-прикладная деятельность</w:t>
            </w:r>
          </w:p>
          <w:p w:rsidR="00EA0458" w:rsidRPr="00AC3853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-музыкальная деятельность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525"/>
        </w:trPr>
        <w:tc>
          <w:tcPr>
            <w:tcW w:w="6125" w:type="dxa"/>
            <w:gridSpan w:val="2"/>
          </w:tcPr>
          <w:p w:rsidR="00EA0458" w:rsidRPr="00AC3853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8.4.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оциально-коммуникативное развитие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(игры, развитие общения, навыки самообслуживания)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207"/>
        </w:trPr>
        <w:tc>
          <w:tcPr>
            <w:tcW w:w="6125" w:type="dxa"/>
            <w:gridSpan w:val="2"/>
          </w:tcPr>
          <w:p w:rsidR="00EA0458" w:rsidRPr="00AC3853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8.5.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307"/>
        </w:trPr>
        <w:tc>
          <w:tcPr>
            <w:tcW w:w="6125" w:type="dxa"/>
            <w:gridSpan w:val="2"/>
          </w:tcPr>
          <w:p w:rsidR="00EA0458" w:rsidRPr="00AC3853" w:rsidRDefault="00EF103F" w:rsidP="00FF5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планирования </w:t>
            </w:r>
            <w:r w:rsidR="00EA0458" w:rsidRPr="00AC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азовательной деятельности детей </w:t>
            </w:r>
            <w:r w:rsidR="00EA04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дошкольного возраст (3-7 лет). </w:t>
            </w:r>
            <w:r w:rsidR="00EA0458" w:rsidRPr="00274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 предусматривает перечень образовательных областей:</w:t>
            </w:r>
          </w:p>
        </w:tc>
        <w:tc>
          <w:tcPr>
            <w:tcW w:w="2126" w:type="dxa"/>
          </w:tcPr>
          <w:p w:rsidR="00EA0458" w:rsidRPr="002240BF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256"/>
        </w:trPr>
        <w:tc>
          <w:tcPr>
            <w:tcW w:w="6125" w:type="dxa"/>
            <w:gridSpan w:val="2"/>
          </w:tcPr>
          <w:p w:rsidR="00EA0458" w:rsidRPr="00AC3853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развитие: (развитие кругозора, познавательно-исследовательская деят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ельность, математика, экология)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488"/>
        </w:trPr>
        <w:tc>
          <w:tcPr>
            <w:tcW w:w="6125" w:type="dxa"/>
            <w:gridSpan w:val="2"/>
          </w:tcPr>
          <w:p w:rsidR="00EA0458" w:rsidRPr="008B7C7B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9.2. 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детей 5-7 лет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специальные занятия по подготовке к обучению грамоты: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 лет - 1 занятие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 лет - 2 занятия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836"/>
        </w:trPr>
        <w:tc>
          <w:tcPr>
            <w:tcW w:w="6125" w:type="dxa"/>
            <w:gridSpan w:val="2"/>
          </w:tcPr>
          <w:p w:rsidR="00EA0458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9.3. 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458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ьная деятельность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прикладная деятельность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525"/>
        </w:trPr>
        <w:tc>
          <w:tcPr>
            <w:tcW w:w="6125" w:type="dxa"/>
            <w:gridSpan w:val="2"/>
          </w:tcPr>
          <w:p w:rsidR="00EA0458" w:rsidRPr="008B7C7B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9.4.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оциально-коммуникативное развитие (игры, развитие общения, навыки самообслуживания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безопасность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525"/>
        </w:trPr>
        <w:tc>
          <w:tcPr>
            <w:tcW w:w="6125" w:type="dxa"/>
            <w:gridSpan w:val="2"/>
          </w:tcPr>
          <w:p w:rsidR="00EA0458" w:rsidRPr="008B7C7B" w:rsidRDefault="00EF103F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9.5. 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EA0458" w:rsidRPr="008B7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изическое развитие.</w:t>
            </w:r>
          </w:p>
          <w:p w:rsidR="00EA0458" w:rsidRPr="008B7C7B" w:rsidRDefault="00EA0458" w:rsidP="00FA0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Примерная ООП ДО; </w:t>
            </w:r>
            <w:r w:rsidRPr="00F25D29">
              <w:rPr>
                <w:rFonts w:ascii="Times New Roman" w:hAnsi="Times New Roman"/>
                <w:i/>
                <w:sz w:val="24"/>
                <w:szCs w:val="24"/>
              </w:rPr>
              <w:t>Н.Я. Михайленко, Н.А. Короткова «Ориентиры  и требования к обновлению содержания дошкольного образования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стр.13</w:t>
            </w:r>
            <w:r w:rsidRPr="00F25D2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458" w:rsidRPr="00BD3485" w:rsidTr="00EF103F">
        <w:trPr>
          <w:gridAfter w:val="1"/>
          <w:wAfter w:w="34" w:type="dxa"/>
          <w:trHeight w:val="450"/>
        </w:trPr>
        <w:tc>
          <w:tcPr>
            <w:tcW w:w="6125" w:type="dxa"/>
            <w:gridSpan w:val="2"/>
          </w:tcPr>
          <w:p w:rsidR="00EF103F" w:rsidRDefault="00EF103F" w:rsidP="00BF3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</w:t>
            </w:r>
            <w:r w:rsidR="00EA0458" w:rsidRPr="000A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распорядка дня соответств</w:t>
            </w:r>
            <w:r w:rsidR="00EA0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ует</w:t>
            </w:r>
            <w:r w:rsidR="00EA0458" w:rsidRPr="000A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возрастным психофизиологическим особенностям 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0458" w:rsidRPr="008B7C7B" w:rsidRDefault="00EA0458" w:rsidP="00BF3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Pr="00B9499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ООП ДО ДОУ)</w:t>
            </w:r>
          </w:p>
        </w:tc>
        <w:tc>
          <w:tcPr>
            <w:tcW w:w="2126" w:type="dxa"/>
          </w:tcPr>
          <w:p w:rsidR="00EA0458" w:rsidRPr="002240BF" w:rsidRDefault="00D25262" w:rsidP="00AC3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оответств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(+)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80E">
              <w:rPr>
                <w:rFonts w:ascii="Times New Roman" w:hAnsi="Times New Roman"/>
                <w:sz w:val="24"/>
                <w:szCs w:val="24"/>
              </w:rPr>
              <w:t>несоответств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 (-)</w:t>
            </w:r>
          </w:p>
        </w:tc>
        <w:tc>
          <w:tcPr>
            <w:tcW w:w="992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EA0458" w:rsidRPr="00BD3485" w:rsidRDefault="00EA0458" w:rsidP="00AC3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103F" w:rsidRPr="00BD3485" w:rsidTr="00EF103F">
        <w:trPr>
          <w:gridBefore w:val="1"/>
          <w:wBefore w:w="34" w:type="dxa"/>
          <w:trHeight w:val="589"/>
        </w:trPr>
        <w:tc>
          <w:tcPr>
            <w:tcW w:w="6087" w:type="dxa"/>
          </w:tcPr>
          <w:p w:rsidR="00EF103F" w:rsidRDefault="00EF103F" w:rsidP="00CD43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оценка по задаче № 2</w:t>
            </w:r>
            <w:r w:rsidRPr="00EB1C2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EF103F" w:rsidRPr="00EB1C2A" w:rsidRDefault="00EF103F" w:rsidP="00CD43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1C2A">
              <w:rPr>
                <w:rFonts w:ascii="Times New Roman" w:hAnsi="Times New Roman"/>
                <w:sz w:val="24"/>
                <w:szCs w:val="24"/>
              </w:rPr>
              <w:t>(см.рекомендации по подведению итогов оценивания)</w:t>
            </w:r>
          </w:p>
        </w:tc>
        <w:tc>
          <w:tcPr>
            <w:tcW w:w="4232" w:type="dxa"/>
            <w:gridSpan w:val="4"/>
          </w:tcPr>
          <w:p w:rsidR="00EF103F" w:rsidRPr="00EB1C2A" w:rsidRDefault="00EF103F" w:rsidP="00CD436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B1C2A">
              <w:rPr>
                <w:rFonts w:ascii="Times New Roman" w:hAnsi="Times New Roman"/>
                <w:i/>
                <w:sz w:val="28"/>
                <w:szCs w:val="28"/>
              </w:rPr>
              <w:t>______ баллов (указать итоговую оценку в баллах)</w:t>
            </w:r>
          </w:p>
        </w:tc>
      </w:tr>
    </w:tbl>
    <w:p w:rsidR="006C5952" w:rsidRDefault="006C5952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F103F" w:rsidRPr="00F67202" w:rsidRDefault="00EF103F" w:rsidP="00EF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Pr="00F67202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оценивания:</w:t>
      </w:r>
    </w:p>
    <w:p w:rsidR="00EF103F" w:rsidRDefault="00EF103F" w:rsidP="00EF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Количество положительных оценок (+): </w:t>
      </w:r>
      <w:r w:rsidRPr="00F67202">
        <w:rPr>
          <w:rFonts w:ascii="Times New Roman" w:eastAsia="Times New Roman" w:hAnsi="Times New Roman"/>
          <w:i/>
          <w:sz w:val="28"/>
          <w:szCs w:val="28"/>
          <w:lang w:eastAsia="ru-RU"/>
        </w:rPr>
        <w:t>____ (указать количество)</w:t>
      </w:r>
    </w:p>
    <w:p w:rsidR="00EF103F" w:rsidRDefault="00EF103F" w:rsidP="00EF103F">
      <w:pPr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отрицательных оценок (-): </w:t>
      </w:r>
      <w:r w:rsidRPr="00F67202">
        <w:rPr>
          <w:rFonts w:ascii="Times New Roman" w:eastAsia="Times New Roman" w:hAnsi="Times New Roman"/>
          <w:i/>
          <w:sz w:val="28"/>
          <w:szCs w:val="28"/>
          <w:lang w:eastAsia="ru-RU"/>
        </w:rPr>
        <w:t>_____ (указать количество)</w:t>
      </w:r>
    </w:p>
    <w:p w:rsidR="00EF103F" w:rsidRDefault="00EF103F" w:rsidP="00EF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0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Количество положительных оценок в процентах: </w:t>
      </w:r>
      <w:r w:rsidRPr="008D5491">
        <w:rPr>
          <w:rFonts w:ascii="Times New Roman" w:eastAsia="Times New Roman" w:hAnsi="Times New Roman"/>
          <w:i/>
          <w:sz w:val="28"/>
          <w:szCs w:val="28"/>
          <w:lang w:eastAsia="ru-RU"/>
        </w:rPr>
        <w:t>____ (указать в %)</w:t>
      </w:r>
    </w:p>
    <w:p w:rsidR="00EF103F" w:rsidRPr="007D758D" w:rsidRDefault="00EF103F" w:rsidP="00EF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Подсчет осуществляется по формуле:</w:t>
      </w:r>
    </w:p>
    <w:p w:rsidR="00EF103F" w:rsidRDefault="00EF103F" w:rsidP="00EF10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X=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N+</m:t>
            </m:r>
          </m:num>
          <m:den>
            <m:d>
              <m:dPr>
                <m:ctrl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  <w:szCs w:val="28"/>
                    <w:lang w:eastAsia="ru-RU"/>
                  </w:rPr>
                  <m:t>N+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+(N-)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r>
          <m:rPr>
            <m:sty m:val="b"/>
          </m:rPr>
          <w:rPr>
            <w:rFonts w:ascii="Cambria Math" w:eastAsia="Times New Roman" w:hAnsi="Cambria Math"/>
            <w:sz w:val="28"/>
            <w:szCs w:val="28"/>
            <w:lang w:eastAsia="ru-RU"/>
          </w:rPr>
          <m:t>·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100 %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EF103F" w:rsidRPr="007D758D" w:rsidRDefault="00EF103F" w:rsidP="00EF103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7D758D">
        <w:rPr>
          <w:rFonts w:ascii="Times New Roman" w:eastAsia="Times New Roman" w:hAnsi="Times New Roman"/>
          <w:b/>
          <w:sz w:val="24"/>
          <w:szCs w:val="24"/>
          <w:lang w:eastAsia="ru-RU"/>
        </w:rPr>
        <w:t>+</w:t>
      </w: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положительных оценок</w:t>
      </w:r>
    </w:p>
    <w:p w:rsidR="00EF103F" w:rsidRPr="007D758D" w:rsidRDefault="00EF103F" w:rsidP="00EF103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7D758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proofErr w:type="gramEnd"/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отрицательных оценок</w:t>
      </w:r>
    </w:p>
    <w:p w:rsidR="00EF103F" w:rsidRDefault="00EF103F" w:rsidP="00EF103F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Результат оценивания в баллах: ____ </w:t>
      </w:r>
      <w:r w:rsidRPr="007D758D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1-2-3 балла)</w:t>
      </w:r>
    </w:p>
    <w:p w:rsidR="00EF103F" w:rsidRPr="007D758D" w:rsidRDefault="00EF103F" w:rsidP="00EF103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58D">
        <w:rPr>
          <w:rFonts w:ascii="Times New Roman" w:eastAsia="Times New Roman" w:hAnsi="Times New Roman"/>
          <w:sz w:val="24"/>
          <w:szCs w:val="24"/>
          <w:lang w:eastAsia="ru-RU"/>
        </w:rPr>
        <w:t>Перевод в баллы осуществляется в соответствии с таблицей:</w:t>
      </w:r>
    </w:p>
    <w:tbl>
      <w:tblPr>
        <w:tblStyle w:val="a9"/>
        <w:tblW w:w="7370" w:type="dxa"/>
        <w:jc w:val="center"/>
        <w:tblLook w:val="04A0" w:firstRow="1" w:lastRow="0" w:firstColumn="1" w:lastColumn="0" w:noHBand="0" w:noVBand="1"/>
      </w:tblPr>
      <w:tblGrid>
        <w:gridCol w:w="2694"/>
        <w:gridCol w:w="1701"/>
        <w:gridCol w:w="2975"/>
      </w:tblGrid>
      <w:tr w:rsidR="00EF103F" w:rsidRPr="007D758D" w:rsidTr="00CD436A">
        <w:trPr>
          <w:jc w:val="center"/>
        </w:trPr>
        <w:tc>
          <w:tcPr>
            <w:tcW w:w="2694" w:type="dxa"/>
          </w:tcPr>
          <w:p w:rsidR="00EF103F" w:rsidRPr="007D758D" w:rsidRDefault="00EF103F" w:rsidP="00CD43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Процентный интервал</w:t>
            </w:r>
          </w:p>
        </w:tc>
        <w:tc>
          <w:tcPr>
            <w:tcW w:w="1701" w:type="dxa"/>
          </w:tcPr>
          <w:p w:rsidR="00EF103F" w:rsidRPr="007D758D" w:rsidRDefault="00EF103F" w:rsidP="00CD43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975" w:type="dxa"/>
          </w:tcPr>
          <w:p w:rsidR="00EF103F" w:rsidRPr="007D758D" w:rsidRDefault="00EF103F" w:rsidP="00CD43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EF103F" w:rsidTr="00CD436A">
        <w:trPr>
          <w:jc w:val="center"/>
        </w:trPr>
        <w:tc>
          <w:tcPr>
            <w:tcW w:w="2694" w:type="dxa"/>
          </w:tcPr>
          <w:p w:rsidR="00EF103F" w:rsidRDefault="00EF103F" w:rsidP="00CD436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</w:tcPr>
          <w:p w:rsidR="00EF103F" w:rsidRPr="007D758D" w:rsidRDefault="00EF103F" w:rsidP="00CD436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2975" w:type="dxa"/>
          </w:tcPr>
          <w:p w:rsidR="00EF103F" w:rsidRDefault="00EF103F" w:rsidP="00CD436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EF103F" w:rsidTr="00CD436A">
        <w:trPr>
          <w:jc w:val="center"/>
        </w:trPr>
        <w:tc>
          <w:tcPr>
            <w:tcW w:w="2694" w:type="dxa"/>
          </w:tcPr>
          <w:p w:rsidR="00EF103F" w:rsidRDefault="00EF103F" w:rsidP="00CD436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95-99%</w:t>
            </w:r>
          </w:p>
        </w:tc>
        <w:tc>
          <w:tcPr>
            <w:tcW w:w="1701" w:type="dxa"/>
          </w:tcPr>
          <w:p w:rsidR="00EF103F" w:rsidRPr="007D758D" w:rsidRDefault="00EF103F" w:rsidP="00CD436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2975" w:type="dxa"/>
          </w:tcPr>
          <w:p w:rsidR="00EF103F" w:rsidRDefault="00EF103F" w:rsidP="00CD436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Достаточный</w:t>
            </w:r>
          </w:p>
        </w:tc>
      </w:tr>
      <w:tr w:rsidR="00EF103F" w:rsidTr="00CD436A">
        <w:trPr>
          <w:jc w:val="center"/>
        </w:trPr>
        <w:tc>
          <w:tcPr>
            <w:tcW w:w="2694" w:type="dxa"/>
          </w:tcPr>
          <w:p w:rsidR="00EF103F" w:rsidRDefault="00EF103F" w:rsidP="00CD436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90-94%</w:t>
            </w:r>
          </w:p>
        </w:tc>
        <w:tc>
          <w:tcPr>
            <w:tcW w:w="1701" w:type="dxa"/>
          </w:tcPr>
          <w:p w:rsidR="00EF103F" w:rsidRPr="007D758D" w:rsidRDefault="00EF103F" w:rsidP="00CD436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2975" w:type="dxa"/>
          </w:tcPr>
          <w:p w:rsidR="00EF103F" w:rsidRDefault="00EF103F" w:rsidP="00CD436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Допустимый</w:t>
            </w:r>
          </w:p>
        </w:tc>
      </w:tr>
      <w:tr w:rsidR="00EF103F" w:rsidTr="00CD436A">
        <w:trPr>
          <w:jc w:val="center"/>
        </w:trPr>
        <w:tc>
          <w:tcPr>
            <w:tcW w:w="2694" w:type="dxa"/>
          </w:tcPr>
          <w:p w:rsidR="00EF103F" w:rsidRDefault="00EF103F" w:rsidP="00CD436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90%</w:t>
            </w:r>
          </w:p>
        </w:tc>
        <w:tc>
          <w:tcPr>
            <w:tcW w:w="4676" w:type="dxa"/>
            <w:gridSpan w:val="2"/>
          </w:tcPr>
          <w:p w:rsidR="00EF103F" w:rsidRDefault="00EF103F" w:rsidP="00CD436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Недопустимый уровень</w:t>
            </w:r>
          </w:p>
        </w:tc>
      </w:tr>
    </w:tbl>
    <w:p w:rsidR="00EF103F" w:rsidRDefault="00EF103F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10E1E" w:rsidRPr="00EF103F" w:rsidRDefault="00A10E1E" w:rsidP="00D2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0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Резюме:</w:t>
      </w:r>
    </w:p>
    <w:p w:rsidR="00EF103F" w:rsidRDefault="002E22D3" w:rsidP="00D252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F103F">
        <w:rPr>
          <w:rFonts w:ascii="Times New Roman" w:hAnsi="Times New Roman"/>
          <w:i/>
          <w:sz w:val="28"/>
          <w:szCs w:val="28"/>
        </w:rPr>
        <w:t xml:space="preserve">Регламент (НОД) в режиме дня </w:t>
      </w:r>
      <w:r w:rsidRPr="00EF103F">
        <w:rPr>
          <w:rFonts w:ascii="Times New Roman" w:hAnsi="Times New Roman"/>
          <w:i/>
          <w:sz w:val="28"/>
          <w:szCs w:val="28"/>
          <w:u w:val="single"/>
        </w:rPr>
        <w:t>соответствует</w:t>
      </w:r>
      <w:r w:rsidR="00EF103F">
        <w:rPr>
          <w:rFonts w:ascii="Times New Roman" w:hAnsi="Times New Roman"/>
          <w:i/>
          <w:sz w:val="28"/>
          <w:szCs w:val="28"/>
          <w:u w:val="single"/>
        </w:rPr>
        <w:t xml:space="preserve"> (в основном соответствует, не соответствует)</w:t>
      </w:r>
      <w:r w:rsidRPr="00EF103F">
        <w:rPr>
          <w:rFonts w:ascii="Times New Roman" w:hAnsi="Times New Roman"/>
          <w:i/>
          <w:sz w:val="28"/>
          <w:szCs w:val="28"/>
        </w:rPr>
        <w:t xml:space="preserve"> возрастным психофизиологическим особ</w:t>
      </w:r>
      <w:r w:rsidR="00DB7320" w:rsidRPr="00EF103F">
        <w:rPr>
          <w:rFonts w:ascii="Times New Roman" w:hAnsi="Times New Roman"/>
          <w:i/>
          <w:sz w:val="28"/>
          <w:szCs w:val="28"/>
        </w:rPr>
        <w:t>енностям детей данного возраста.</w:t>
      </w:r>
      <w:r w:rsidRPr="00EF103F">
        <w:rPr>
          <w:rFonts w:ascii="Times New Roman" w:hAnsi="Times New Roman"/>
          <w:i/>
          <w:sz w:val="28"/>
          <w:szCs w:val="28"/>
        </w:rPr>
        <w:t xml:space="preserve"> </w:t>
      </w:r>
    </w:p>
    <w:p w:rsidR="002E22D3" w:rsidRPr="00EF103F" w:rsidRDefault="002E22D3" w:rsidP="00D2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F10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Разработан и утвержден распорядок дня.</w:t>
      </w:r>
      <w:r w:rsidRPr="00EF103F">
        <w:rPr>
          <w:rFonts w:ascii="Times New Roman" w:hAnsi="Times New Roman"/>
          <w:i/>
          <w:sz w:val="28"/>
          <w:szCs w:val="28"/>
        </w:rPr>
        <w:t xml:space="preserve"> Требования СанПи</w:t>
      </w:r>
      <w:r w:rsidR="00EF103F">
        <w:rPr>
          <w:rFonts w:ascii="Times New Roman" w:hAnsi="Times New Roman"/>
          <w:i/>
          <w:sz w:val="28"/>
          <w:szCs w:val="28"/>
        </w:rPr>
        <w:t>Н</w:t>
      </w:r>
      <w:r w:rsidRPr="00EF103F">
        <w:rPr>
          <w:rFonts w:ascii="Times New Roman" w:hAnsi="Times New Roman"/>
          <w:i/>
          <w:sz w:val="28"/>
          <w:szCs w:val="28"/>
        </w:rPr>
        <w:t xml:space="preserve"> выполняются, </w:t>
      </w:r>
      <w:r w:rsidR="00540ACD" w:rsidRPr="00EF103F">
        <w:rPr>
          <w:rFonts w:ascii="Times New Roman" w:hAnsi="Times New Roman"/>
          <w:i/>
          <w:sz w:val="28"/>
          <w:szCs w:val="28"/>
        </w:rPr>
        <w:t xml:space="preserve">при организации дополнительного образования. </w:t>
      </w:r>
      <w:r w:rsidR="006C5952" w:rsidRPr="00EF103F">
        <w:rPr>
          <w:rFonts w:ascii="Times New Roman" w:hAnsi="Times New Roman"/>
          <w:i/>
          <w:sz w:val="28"/>
          <w:szCs w:val="28"/>
        </w:rPr>
        <w:t xml:space="preserve">Соблюдается продолжительность учебных занятий в разновозрастных группах, указывается время проведения </w:t>
      </w:r>
      <w:r w:rsidR="006C5952" w:rsidRPr="00EF103F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 </w:t>
      </w:r>
      <w:r w:rsidR="00466936" w:rsidRPr="00EF103F">
        <w:rPr>
          <w:rFonts w:ascii="Times New Roman" w:hAnsi="Times New Roman"/>
          <w:i/>
          <w:color w:val="000000" w:themeColor="text1"/>
          <w:sz w:val="28"/>
          <w:szCs w:val="28"/>
        </w:rPr>
        <w:t>разными возрастами детей.</w:t>
      </w:r>
      <w:r w:rsidR="00540ACD" w:rsidRPr="00EF103F">
        <w:rPr>
          <w:rFonts w:ascii="Times New Roman" w:hAnsi="Times New Roman"/>
          <w:i/>
          <w:sz w:val="28"/>
          <w:szCs w:val="28"/>
        </w:rPr>
        <w:t xml:space="preserve"> </w:t>
      </w:r>
      <w:r w:rsidR="00032AB0" w:rsidRPr="00EF103F">
        <w:rPr>
          <w:rFonts w:ascii="Times New Roman" w:hAnsi="Times New Roman"/>
          <w:i/>
          <w:sz w:val="28"/>
          <w:szCs w:val="28"/>
        </w:rPr>
        <w:t>Соблюдаются требования СанПи</w:t>
      </w:r>
      <w:r w:rsidR="00EF103F">
        <w:rPr>
          <w:rFonts w:ascii="Times New Roman" w:hAnsi="Times New Roman"/>
          <w:i/>
          <w:sz w:val="28"/>
          <w:szCs w:val="28"/>
        </w:rPr>
        <w:t>Н</w:t>
      </w:r>
      <w:r w:rsidR="00032AB0" w:rsidRPr="00EF103F">
        <w:rPr>
          <w:rFonts w:ascii="Times New Roman" w:hAnsi="Times New Roman"/>
          <w:i/>
          <w:sz w:val="28"/>
          <w:szCs w:val="28"/>
        </w:rPr>
        <w:t xml:space="preserve">  при организации занятий по физическому развитию на открытом воздухе (СанПи</w:t>
      </w:r>
      <w:r w:rsidR="00EF103F">
        <w:rPr>
          <w:rFonts w:ascii="Times New Roman" w:hAnsi="Times New Roman"/>
          <w:i/>
          <w:sz w:val="28"/>
          <w:szCs w:val="28"/>
        </w:rPr>
        <w:t>Н</w:t>
      </w:r>
      <w:r w:rsidR="00032AB0" w:rsidRPr="00EF103F">
        <w:rPr>
          <w:rFonts w:ascii="Times New Roman" w:hAnsi="Times New Roman"/>
          <w:i/>
          <w:sz w:val="28"/>
          <w:szCs w:val="28"/>
        </w:rPr>
        <w:t xml:space="preserve"> п.12.5). </w:t>
      </w:r>
      <w:r w:rsidR="001719D1" w:rsidRPr="00EF103F">
        <w:rPr>
          <w:rFonts w:ascii="Times New Roman" w:hAnsi="Times New Roman"/>
          <w:i/>
          <w:sz w:val="28"/>
          <w:szCs w:val="28"/>
        </w:rPr>
        <w:t xml:space="preserve">Выполняются обязательные элементы режима </w:t>
      </w:r>
      <w:proofErr w:type="gramStart"/>
      <w:r w:rsidR="001719D1" w:rsidRPr="00EF103F">
        <w:rPr>
          <w:rFonts w:ascii="Times New Roman" w:hAnsi="Times New Roman"/>
          <w:i/>
          <w:sz w:val="28"/>
          <w:szCs w:val="28"/>
        </w:rPr>
        <w:t>в соответствии с СанПиН</w:t>
      </w:r>
      <w:proofErr w:type="gramEnd"/>
      <w:r w:rsidR="001719D1" w:rsidRPr="00EF103F">
        <w:rPr>
          <w:rFonts w:ascii="Times New Roman" w:hAnsi="Times New Roman"/>
          <w:i/>
          <w:sz w:val="28"/>
          <w:szCs w:val="28"/>
        </w:rPr>
        <w:t xml:space="preserve"> и ООП ДО.</w:t>
      </w:r>
      <w:r w:rsidR="001719D1" w:rsidRPr="00EF103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F1D58" w:rsidRPr="00EF103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Планирование образовательной деятельности детей предусматривает перечень образовательных областей, рекомендуемых ФГОС и ООП ДОУ. </w:t>
      </w:r>
      <w:r w:rsidR="002F1D58" w:rsidRPr="00EF103F">
        <w:rPr>
          <w:rFonts w:ascii="Times New Roman" w:hAnsi="Times New Roman"/>
          <w:i/>
          <w:sz w:val="28"/>
          <w:szCs w:val="28"/>
        </w:rPr>
        <w:t>Продолжительност</w:t>
      </w:r>
      <w:r w:rsidR="002A7FE5" w:rsidRPr="00EF103F">
        <w:rPr>
          <w:rFonts w:ascii="Times New Roman" w:hAnsi="Times New Roman"/>
          <w:i/>
          <w:sz w:val="28"/>
          <w:szCs w:val="28"/>
        </w:rPr>
        <w:t>ь</w:t>
      </w:r>
      <w:r w:rsidR="002F1D58" w:rsidRPr="00EF103F">
        <w:rPr>
          <w:rFonts w:ascii="Times New Roman" w:hAnsi="Times New Roman"/>
          <w:i/>
          <w:sz w:val="28"/>
          <w:szCs w:val="28"/>
        </w:rPr>
        <w:t xml:space="preserve"> </w:t>
      </w:r>
      <w:r w:rsidR="002001F4" w:rsidRPr="00EF103F">
        <w:rPr>
          <w:rFonts w:ascii="Times New Roman" w:hAnsi="Times New Roman"/>
          <w:i/>
          <w:sz w:val="28"/>
          <w:szCs w:val="28"/>
        </w:rPr>
        <w:t>непрерывной образовательной</w:t>
      </w:r>
      <w:r w:rsidR="002F1D58" w:rsidRPr="00EF103F">
        <w:rPr>
          <w:rFonts w:ascii="Times New Roman" w:hAnsi="Times New Roman"/>
          <w:i/>
          <w:sz w:val="28"/>
          <w:szCs w:val="28"/>
        </w:rPr>
        <w:t xml:space="preserve"> деятельности соответствует </w:t>
      </w:r>
      <w:r w:rsidR="002F1D58" w:rsidRPr="00EF103F">
        <w:rPr>
          <w:rFonts w:ascii="Times New Roman" w:hAnsi="Times New Roman"/>
          <w:i/>
          <w:sz w:val="28"/>
          <w:szCs w:val="28"/>
        </w:rPr>
        <w:lastRenderedPageBreak/>
        <w:t xml:space="preserve">нормам </w:t>
      </w:r>
      <w:proofErr w:type="spellStart"/>
      <w:r w:rsidR="002F1D58" w:rsidRPr="00EF103F">
        <w:rPr>
          <w:rFonts w:ascii="Times New Roman" w:hAnsi="Times New Roman"/>
          <w:i/>
          <w:sz w:val="28"/>
          <w:szCs w:val="28"/>
        </w:rPr>
        <w:t>СанПин</w:t>
      </w:r>
      <w:proofErr w:type="spellEnd"/>
      <w:r w:rsidR="002F1D58" w:rsidRPr="00EF103F">
        <w:rPr>
          <w:rFonts w:ascii="Times New Roman" w:hAnsi="Times New Roman"/>
          <w:i/>
          <w:sz w:val="28"/>
          <w:szCs w:val="28"/>
        </w:rPr>
        <w:t>. Регламент эффективен для проведения непрерывной образовательной деятельности в ДОУ.</w:t>
      </w:r>
    </w:p>
    <w:p w:rsidR="00466936" w:rsidRPr="00EF103F" w:rsidRDefault="00466936" w:rsidP="00DB73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A0AF8" w:rsidRPr="00EF103F" w:rsidRDefault="00A10E1E" w:rsidP="00D2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F10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Рекомендации по результатам контроля:</w:t>
      </w:r>
    </w:p>
    <w:p w:rsidR="00DB7320" w:rsidRPr="00993F06" w:rsidRDefault="006C5952" w:rsidP="00D252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3F06">
        <w:rPr>
          <w:rFonts w:ascii="Times New Roman" w:hAnsi="Times New Roman"/>
          <w:i/>
          <w:sz w:val="28"/>
          <w:szCs w:val="28"/>
        </w:rPr>
        <w:t>В</w:t>
      </w:r>
      <w:r w:rsidR="00DB7320" w:rsidRPr="00993F06">
        <w:rPr>
          <w:rFonts w:ascii="Times New Roman" w:hAnsi="Times New Roman"/>
          <w:i/>
          <w:sz w:val="28"/>
          <w:szCs w:val="28"/>
        </w:rPr>
        <w:t xml:space="preserve"> группах, в информации для родителей, заверить документы (регламен</w:t>
      </w:r>
      <w:r w:rsidRPr="00993F06">
        <w:rPr>
          <w:rFonts w:ascii="Times New Roman" w:hAnsi="Times New Roman"/>
          <w:i/>
          <w:sz w:val="28"/>
          <w:szCs w:val="28"/>
        </w:rPr>
        <w:t>т НОД) подписью заведующего ДОУ. П</w:t>
      </w:r>
      <w:r w:rsidR="00DB7320" w:rsidRPr="00993F06">
        <w:rPr>
          <w:rFonts w:ascii="Times New Roman" w:hAnsi="Times New Roman"/>
          <w:i/>
          <w:sz w:val="28"/>
          <w:szCs w:val="28"/>
        </w:rPr>
        <w:t>ривести документацию по регламенту НОД в соот</w:t>
      </w:r>
      <w:r w:rsidRPr="00993F06">
        <w:rPr>
          <w:rFonts w:ascii="Times New Roman" w:hAnsi="Times New Roman"/>
          <w:i/>
          <w:sz w:val="28"/>
          <w:szCs w:val="28"/>
        </w:rPr>
        <w:t>ветствие с СанПи</w:t>
      </w:r>
      <w:r w:rsidR="00993F06" w:rsidRPr="00993F06">
        <w:rPr>
          <w:rFonts w:ascii="Times New Roman" w:hAnsi="Times New Roman"/>
          <w:i/>
          <w:sz w:val="28"/>
          <w:szCs w:val="28"/>
        </w:rPr>
        <w:t>Н</w:t>
      </w:r>
      <w:r w:rsidRPr="00993F06">
        <w:rPr>
          <w:rFonts w:ascii="Times New Roman" w:hAnsi="Times New Roman"/>
          <w:i/>
          <w:sz w:val="28"/>
          <w:szCs w:val="28"/>
        </w:rPr>
        <w:t xml:space="preserve"> 2.4.1.3049-13. П</w:t>
      </w:r>
      <w:r w:rsidR="00AE70FF" w:rsidRPr="00993F06">
        <w:rPr>
          <w:rFonts w:ascii="Times New Roman" w:hAnsi="Times New Roman"/>
          <w:i/>
          <w:sz w:val="28"/>
          <w:szCs w:val="28"/>
        </w:rPr>
        <w:t>родумать регламент непрерывной образовательной деятельности (НОД) в разновозрастной группе, привести его в соответствие с требованиями ФГОС и СанПиН 2.4.1.3049-13</w:t>
      </w:r>
      <w:r w:rsidRPr="00993F06">
        <w:rPr>
          <w:rFonts w:ascii="Times New Roman" w:hAnsi="Times New Roman"/>
          <w:i/>
          <w:sz w:val="28"/>
          <w:szCs w:val="28"/>
        </w:rPr>
        <w:t>. В</w:t>
      </w:r>
      <w:r w:rsidR="00DB7320" w:rsidRPr="00993F06">
        <w:rPr>
          <w:rFonts w:ascii="Times New Roman" w:hAnsi="Times New Roman"/>
          <w:i/>
          <w:sz w:val="28"/>
          <w:szCs w:val="28"/>
        </w:rPr>
        <w:t>нести изменения в режим дня, в соотве</w:t>
      </w:r>
      <w:r w:rsidRPr="00993F06">
        <w:rPr>
          <w:rFonts w:ascii="Times New Roman" w:hAnsi="Times New Roman"/>
          <w:i/>
          <w:sz w:val="28"/>
          <w:szCs w:val="28"/>
        </w:rPr>
        <w:t>тствии с расписанием регламента. У</w:t>
      </w:r>
      <w:r w:rsidR="00DB7320" w:rsidRPr="00993F06">
        <w:rPr>
          <w:rFonts w:ascii="Times New Roman" w:hAnsi="Times New Roman"/>
          <w:i/>
          <w:sz w:val="28"/>
          <w:szCs w:val="28"/>
        </w:rPr>
        <w:t>становить соответствие видов деятельност</w:t>
      </w:r>
      <w:r w:rsidR="00FE428B" w:rsidRPr="00993F06">
        <w:rPr>
          <w:rFonts w:ascii="Times New Roman" w:hAnsi="Times New Roman"/>
          <w:i/>
          <w:sz w:val="28"/>
          <w:szCs w:val="28"/>
        </w:rPr>
        <w:t>и в учебном плане с соответствием</w:t>
      </w:r>
      <w:r w:rsidR="00DB7320" w:rsidRPr="00993F06">
        <w:rPr>
          <w:rFonts w:ascii="Times New Roman" w:hAnsi="Times New Roman"/>
          <w:i/>
          <w:sz w:val="28"/>
          <w:szCs w:val="28"/>
        </w:rPr>
        <w:t xml:space="preserve"> </w:t>
      </w:r>
      <w:r w:rsidR="00FE428B" w:rsidRPr="00993F06">
        <w:rPr>
          <w:rFonts w:ascii="Times New Roman" w:hAnsi="Times New Roman"/>
          <w:i/>
          <w:sz w:val="28"/>
          <w:szCs w:val="28"/>
        </w:rPr>
        <w:t>в регламенте</w:t>
      </w:r>
      <w:r w:rsidR="00DB7320" w:rsidRPr="00993F06">
        <w:rPr>
          <w:rFonts w:ascii="Times New Roman" w:hAnsi="Times New Roman"/>
          <w:i/>
          <w:sz w:val="28"/>
          <w:szCs w:val="28"/>
        </w:rPr>
        <w:t xml:space="preserve"> ДОУ.</w:t>
      </w:r>
      <w:r w:rsidR="00466936" w:rsidRPr="00993F06">
        <w:rPr>
          <w:rFonts w:ascii="Arial" w:hAnsi="Arial" w:cs="Arial"/>
          <w:i/>
          <w:color w:val="545454"/>
          <w:sz w:val="28"/>
          <w:szCs w:val="28"/>
          <w:shd w:val="clear" w:color="auto" w:fill="FFFFFF"/>
        </w:rPr>
        <w:t xml:space="preserve"> </w:t>
      </w:r>
      <w:r w:rsidR="00466936" w:rsidRPr="00993F06">
        <w:rPr>
          <w:rFonts w:ascii="Times New Roman" w:hAnsi="Times New Roman"/>
          <w:i/>
          <w:sz w:val="28"/>
          <w:szCs w:val="28"/>
        </w:rPr>
        <w:t xml:space="preserve">При планировании и </w:t>
      </w:r>
      <w:r w:rsidR="00FE428B" w:rsidRPr="00993F06">
        <w:rPr>
          <w:rFonts w:ascii="Times New Roman" w:hAnsi="Times New Roman"/>
          <w:i/>
          <w:sz w:val="28"/>
          <w:szCs w:val="28"/>
        </w:rPr>
        <w:t>организации занятий</w:t>
      </w:r>
      <w:r w:rsidR="00466936" w:rsidRPr="00993F06">
        <w:rPr>
          <w:rFonts w:ascii="Times New Roman" w:hAnsi="Times New Roman"/>
          <w:i/>
          <w:sz w:val="28"/>
          <w:szCs w:val="28"/>
        </w:rPr>
        <w:t xml:space="preserve"> в разновозрастной группе педагогу необходимо</w:t>
      </w:r>
      <w:r w:rsidR="00993F06" w:rsidRPr="00993F06">
        <w:rPr>
          <w:rFonts w:ascii="Times New Roman" w:hAnsi="Times New Roman"/>
          <w:i/>
          <w:sz w:val="28"/>
          <w:szCs w:val="28"/>
        </w:rPr>
        <w:t>,</w:t>
      </w:r>
      <w:r w:rsidR="00466936" w:rsidRPr="00993F06">
        <w:rPr>
          <w:rFonts w:ascii="Times New Roman" w:hAnsi="Times New Roman"/>
          <w:i/>
          <w:sz w:val="28"/>
          <w:szCs w:val="28"/>
        </w:rPr>
        <w:t xml:space="preserve"> прежде всего</w:t>
      </w:r>
      <w:r w:rsidR="00993F06" w:rsidRPr="00993F06">
        <w:rPr>
          <w:rFonts w:ascii="Times New Roman" w:hAnsi="Times New Roman"/>
          <w:i/>
          <w:sz w:val="28"/>
          <w:szCs w:val="28"/>
        </w:rPr>
        <w:t>,</w:t>
      </w:r>
      <w:r w:rsidR="00466936" w:rsidRPr="00993F06">
        <w:rPr>
          <w:rFonts w:ascii="Times New Roman" w:hAnsi="Times New Roman"/>
          <w:i/>
          <w:sz w:val="28"/>
          <w:szCs w:val="28"/>
        </w:rPr>
        <w:t xml:space="preserve"> учитывать возраст ребенка, следует начинать со старшими детьми, постепенно подключая к занятию детей младшего возраста.</w:t>
      </w:r>
    </w:p>
    <w:p w:rsidR="00A10E1E" w:rsidRPr="00EF103F" w:rsidRDefault="00A10E1E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:rsidR="00A10E1E" w:rsidRPr="00EF103F" w:rsidRDefault="00A10E1E" w:rsidP="00A10E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93F06" w:rsidRDefault="00A10E1E" w:rsidP="00A10E1E">
      <w:pPr>
        <w:ind w:firstLine="709"/>
        <w:rPr>
          <w:rFonts w:ascii="Times New Roman" w:hAnsi="Times New Roman"/>
          <w:sz w:val="28"/>
          <w:szCs w:val="28"/>
        </w:rPr>
      </w:pPr>
      <w:r w:rsidRPr="00EF103F">
        <w:rPr>
          <w:rFonts w:ascii="Times New Roman" w:hAnsi="Times New Roman"/>
          <w:sz w:val="28"/>
          <w:szCs w:val="28"/>
        </w:rPr>
        <w:t>Дата</w:t>
      </w:r>
      <w:r w:rsidRPr="00EF103F">
        <w:rPr>
          <w:rFonts w:ascii="Times New Roman" w:hAnsi="Times New Roman"/>
          <w:sz w:val="28"/>
          <w:szCs w:val="28"/>
        </w:rPr>
        <w:tab/>
      </w:r>
    </w:p>
    <w:p w:rsidR="00A10E1E" w:rsidRPr="00137E4F" w:rsidRDefault="00993F06" w:rsidP="00A10E1E">
      <w:pPr>
        <w:ind w:firstLine="709"/>
        <w:rPr>
          <w:rFonts w:ascii="Times New Roman" w:hAnsi="Times New Roman"/>
          <w:i/>
          <w:sz w:val="24"/>
          <w:szCs w:val="24"/>
        </w:rPr>
      </w:pPr>
      <w:r w:rsidRPr="00137E4F">
        <w:rPr>
          <w:rFonts w:ascii="Times New Roman" w:hAnsi="Times New Roman"/>
          <w:i/>
          <w:sz w:val="28"/>
          <w:szCs w:val="28"/>
        </w:rPr>
        <w:t>Должность</w:t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Pr="00137E4F">
        <w:rPr>
          <w:rFonts w:ascii="Times New Roman" w:hAnsi="Times New Roman"/>
          <w:i/>
          <w:sz w:val="28"/>
          <w:szCs w:val="28"/>
        </w:rPr>
        <w:t>И.О.Фамилия</w:t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8"/>
          <w:szCs w:val="28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</w:r>
      <w:r w:rsidR="00A10E1E" w:rsidRPr="00137E4F">
        <w:rPr>
          <w:rFonts w:ascii="Times New Roman" w:hAnsi="Times New Roman"/>
          <w:i/>
          <w:sz w:val="24"/>
          <w:szCs w:val="24"/>
        </w:rPr>
        <w:tab/>
        <w:t>Подпись</w:t>
      </w:r>
    </w:p>
    <w:p w:rsidR="00FA1682" w:rsidRPr="00EF103F" w:rsidRDefault="00FA1682" w:rsidP="00F50709">
      <w:pPr>
        <w:spacing w:after="0" w:line="240" w:lineRule="auto"/>
        <w:jc w:val="center"/>
        <w:rPr>
          <w:rStyle w:val="aa"/>
        </w:rPr>
      </w:pPr>
    </w:p>
    <w:sectPr w:rsidR="00FA1682" w:rsidRPr="00EF103F" w:rsidSect="008B68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2109"/>
    <w:multiLevelType w:val="hybridMultilevel"/>
    <w:tmpl w:val="13AE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A667B"/>
    <w:multiLevelType w:val="hybridMultilevel"/>
    <w:tmpl w:val="8F042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AB6178"/>
    <w:multiLevelType w:val="hybridMultilevel"/>
    <w:tmpl w:val="1CEE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2E9E"/>
    <w:multiLevelType w:val="hybridMultilevel"/>
    <w:tmpl w:val="53960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86C18A8"/>
    <w:multiLevelType w:val="multilevel"/>
    <w:tmpl w:val="4CA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854CF"/>
    <w:multiLevelType w:val="hybridMultilevel"/>
    <w:tmpl w:val="8C4A85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3A7876"/>
    <w:multiLevelType w:val="multilevel"/>
    <w:tmpl w:val="1C5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E6038"/>
    <w:multiLevelType w:val="hybridMultilevel"/>
    <w:tmpl w:val="9796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A7CC3"/>
    <w:multiLevelType w:val="hybridMultilevel"/>
    <w:tmpl w:val="B250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70B38"/>
    <w:multiLevelType w:val="hybridMultilevel"/>
    <w:tmpl w:val="9796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D7E36"/>
    <w:multiLevelType w:val="multilevel"/>
    <w:tmpl w:val="817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875F0"/>
    <w:multiLevelType w:val="hybridMultilevel"/>
    <w:tmpl w:val="87B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6162B"/>
    <w:multiLevelType w:val="hybridMultilevel"/>
    <w:tmpl w:val="5B8C7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2F4325"/>
    <w:multiLevelType w:val="hybridMultilevel"/>
    <w:tmpl w:val="867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73DEE"/>
    <w:multiLevelType w:val="multilevel"/>
    <w:tmpl w:val="4C8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15FF6"/>
    <w:multiLevelType w:val="multilevel"/>
    <w:tmpl w:val="49F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E7510"/>
    <w:multiLevelType w:val="hybridMultilevel"/>
    <w:tmpl w:val="27C8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000"/>
    <w:multiLevelType w:val="multilevel"/>
    <w:tmpl w:val="08DC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B34B0"/>
    <w:multiLevelType w:val="multilevel"/>
    <w:tmpl w:val="182C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9231D"/>
    <w:multiLevelType w:val="multilevel"/>
    <w:tmpl w:val="99E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C21E78"/>
    <w:multiLevelType w:val="hybridMultilevel"/>
    <w:tmpl w:val="1CEE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26927"/>
    <w:multiLevelType w:val="multilevel"/>
    <w:tmpl w:val="B9D8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36617"/>
    <w:multiLevelType w:val="hybridMultilevel"/>
    <w:tmpl w:val="7E423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327801"/>
    <w:multiLevelType w:val="multilevel"/>
    <w:tmpl w:val="37A8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DB2CB7"/>
    <w:multiLevelType w:val="hybridMultilevel"/>
    <w:tmpl w:val="3D36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E7E1D"/>
    <w:multiLevelType w:val="multilevel"/>
    <w:tmpl w:val="EFC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F57AC"/>
    <w:multiLevelType w:val="hybridMultilevel"/>
    <w:tmpl w:val="3B5A53AC"/>
    <w:lvl w:ilvl="0" w:tplc="7B8C0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E1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0B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AB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6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8D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89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EE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12"/>
  </w:num>
  <w:num w:numId="7">
    <w:abstractNumId w:val="22"/>
  </w:num>
  <w:num w:numId="8">
    <w:abstractNumId w:val="0"/>
  </w:num>
  <w:num w:numId="9">
    <w:abstractNumId w:val="24"/>
  </w:num>
  <w:num w:numId="10">
    <w:abstractNumId w:val="26"/>
  </w:num>
  <w:num w:numId="11">
    <w:abstractNumId w:val="7"/>
  </w:num>
  <w:num w:numId="12">
    <w:abstractNumId w:val="8"/>
  </w:num>
  <w:num w:numId="13">
    <w:abstractNumId w:val="16"/>
  </w:num>
  <w:num w:numId="14">
    <w:abstractNumId w:val="9"/>
  </w:num>
  <w:num w:numId="15">
    <w:abstractNumId w:val="4"/>
  </w:num>
  <w:num w:numId="16">
    <w:abstractNumId w:val="15"/>
  </w:num>
  <w:num w:numId="17">
    <w:abstractNumId w:val="6"/>
  </w:num>
  <w:num w:numId="18">
    <w:abstractNumId w:val="21"/>
  </w:num>
  <w:num w:numId="19">
    <w:abstractNumId w:val="25"/>
  </w:num>
  <w:num w:numId="20">
    <w:abstractNumId w:val="17"/>
  </w:num>
  <w:num w:numId="21">
    <w:abstractNumId w:val="23"/>
  </w:num>
  <w:num w:numId="22">
    <w:abstractNumId w:val="14"/>
  </w:num>
  <w:num w:numId="23">
    <w:abstractNumId w:val="18"/>
  </w:num>
  <w:num w:numId="24">
    <w:abstractNumId w:val="5"/>
  </w:num>
  <w:num w:numId="25">
    <w:abstractNumId w:val="19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A4F"/>
    <w:rsid w:val="00000B0F"/>
    <w:rsid w:val="0000511B"/>
    <w:rsid w:val="00005A6F"/>
    <w:rsid w:val="000062A2"/>
    <w:rsid w:val="00007F6B"/>
    <w:rsid w:val="00014246"/>
    <w:rsid w:val="00015307"/>
    <w:rsid w:val="000178F8"/>
    <w:rsid w:val="000208E2"/>
    <w:rsid w:val="00020D7D"/>
    <w:rsid w:val="00021B6F"/>
    <w:rsid w:val="000241A4"/>
    <w:rsid w:val="0002631B"/>
    <w:rsid w:val="000273A7"/>
    <w:rsid w:val="00027A56"/>
    <w:rsid w:val="000313DE"/>
    <w:rsid w:val="0003144A"/>
    <w:rsid w:val="00031FD0"/>
    <w:rsid w:val="00032002"/>
    <w:rsid w:val="00032A1D"/>
    <w:rsid w:val="00032AB0"/>
    <w:rsid w:val="00033FA4"/>
    <w:rsid w:val="00036261"/>
    <w:rsid w:val="00036EEA"/>
    <w:rsid w:val="000426ED"/>
    <w:rsid w:val="000434CE"/>
    <w:rsid w:val="000434E1"/>
    <w:rsid w:val="00043603"/>
    <w:rsid w:val="000457BB"/>
    <w:rsid w:val="0004639A"/>
    <w:rsid w:val="00046672"/>
    <w:rsid w:val="00047181"/>
    <w:rsid w:val="00047346"/>
    <w:rsid w:val="00050E42"/>
    <w:rsid w:val="00051022"/>
    <w:rsid w:val="00051E16"/>
    <w:rsid w:val="00056B47"/>
    <w:rsid w:val="00060B88"/>
    <w:rsid w:val="0006232E"/>
    <w:rsid w:val="00063F04"/>
    <w:rsid w:val="00064120"/>
    <w:rsid w:val="000664FA"/>
    <w:rsid w:val="00066C48"/>
    <w:rsid w:val="00067565"/>
    <w:rsid w:val="00072140"/>
    <w:rsid w:val="000728C4"/>
    <w:rsid w:val="000832FC"/>
    <w:rsid w:val="00086543"/>
    <w:rsid w:val="000868ED"/>
    <w:rsid w:val="000870CD"/>
    <w:rsid w:val="000908C5"/>
    <w:rsid w:val="000A19DE"/>
    <w:rsid w:val="000A1C86"/>
    <w:rsid w:val="000A2CC7"/>
    <w:rsid w:val="000A3A3B"/>
    <w:rsid w:val="000A6010"/>
    <w:rsid w:val="000A6DE5"/>
    <w:rsid w:val="000B1159"/>
    <w:rsid w:val="000B115A"/>
    <w:rsid w:val="000B27B2"/>
    <w:rsid w:val="000B2DDE"/>
    <w:rsid w:val="000B313C"/>
    <w:rsid w:val="000B6F6B"/>
    <w:rsid w:val="000C1983"/>
    <w:rsid w:val="000C258B"/>
    <w:rsid w:val="000C47B3"/>
    <w:rsid w:val="000C4ED2"/>
    <w:rsid w:val="000C597E"/>
    <w:rsid w:val="000C599C"/>
    <w:rsid w:val="000C669E"/>
    <w:rsid w:val="000C6C53"/>
    <w:rsid w:val="000C6E51"/>
    <w:rsid w:val="000D0404"/>
    <w:rsid w:val="000D09C6"/>
    <w:rsid w:val="000D0F90"/>
    <w:rsid w:val="000D1DAA"/>
    <w:rsid w:val="000D2339"/>
    <w:rsid w:val="000D3A81"/>
    <w:rsid w:val="000D3FA0"/>
    <w:rsid w:val="000D4E24"/>
    <w:rsid w:val="000D5F7D"/>
    <w:rsid w:val="000E0D66"/>
    <w:rsid w:val="000E1E61"/>
    <w:rsid w:val="000E233F"/>
    <w:rsid w:val="000E3EE8"/>
    <w:rsid w:val="000E401C"/>
    <w:rsid w:val="000E78F5"/>
    <w:rsid w:val="000F04A6"/>
    <w:rsid w:val="000F0FE0"/>
    <w:rsid w:val="000F1706"/>
    <w:rsid w:val="000F2C86"/>
    <w:rsid w:val="000F3931"/>
    <w:rsid w:val="000F685E"/>
    <w:rsid w:val="000F7928"/>
    <w:rsid w:val="001043D4"/>
    <w:rsid w:val="00105182"/>
    <w:rsid w:val="00114D91"/>
    <w:rsid w:val="00115F86"/>
    <w:rsid w:val="0011711E"/>
    <w:rsid w:val="001231BC"/>
    <w:rsid w:val="0012361C"/>
    <w:rsid w:val="0012363D"/>
    <w:rsid w:val="0012372B"/>
    <w:rsid w:val="00130E5A"/>
    <w:rsid w:val="00133C83"/>
    <w:rsid w:val="001353DD"/>
    <w:rsid w:val="00137E4F"/>
    <w:rsid w:val="001417B0"/>
    <w:rsid w:val="00141C5C"/>
    <w:rsid w:val="00146E0A"/>
    <w:rsid w:val="00152205"/>
    <w:rsid w:val="001549FB"/>
    <w:rsid w:val="0016083C"/>
    <w:rsid w:val="00161258"/>
    <w:rsid w:val="001612DF"/>
    <w:rsid w:val="00161840"/>
    <w:rsid w:val="001631FD"/>
    <w:rsid w:val="001650C1"/>
    <w:rsid w:val="001719D1"/>
    <w:rsid w:val="00171F7D"/>
    <w:rsid w:val="00173290"/>
    <w:rsid w:val="00175DD9"/>
    <w:rsid w:val="001772F0"/>
    <w:rsid w:val="00177D4F"/>
    <w:rsid w:val="00185BE7"/>
    <w:rsid w:val="0018623B"/>
    <w:rsid w:val="001863C3"/>
    <w:rsid w:val="00186A07"/>
    <w:rsid w:val="0019082F"/>
    <w:rsid w:val="00190A31"/>
    <w:rsid w:val="00192DBE"/>
    <w:rsid w:val="00193964"/>
    <w:rsid w:val="001958DF"/>
    <w:rsid w:val="0019724B"/>
    <w:rsid w:val="001978BA"/>
    <w:rsid w:val="00197F9F"/>
    <w:rsid w:val="001A0890"/>
    <w:rsid w:val="001A0E50"/>
    <w:rsid w:val="001A1986"/>
    <w:rsid w:val="001A3920"/>
    <w:rsid w:val="001A58B7"/>
    <w:rsid w:val="001A7876"/>
    <w:rsid w:val="001A7E9C"/>
    <w:rsid w:val="001B0A73"/>
    <w:rsid w:val="001B0D22"/>
    <w:rsid w:val="001B7255"/>
    <w:rsid w:val="001B73E3"/>
    <w:rsid w:val="001B73F6"/>
    <w:rsid w:val="001B78F4"/>
    <w:rsid w:val="001C0003"/>
    <w:rsid w:val="001C147A"/>
    <w:rsid w:val="001C2B3B"/>
    <w:rsid w:val="001C3C9E"/>
    <w:rsid w:val="001C4033"/>
    <w:rsid w:val="001C418E"/>
    <w:rsid w:val="001C49CA"/>
    <w:rsid w:val="001C5BCA"/>
    <w:rsid w:val="001C6A81"/>
    <w:rsid w:val="001C6C75"/>
    <w:rsid w:val="001D0EB9"/>
    <w:rsid w:val="001D2C3C"/>
    <w:rsid w:val="001D2CF4"/>
    <w:rsid w:val="001D7B94"/>
    <w:rsid w:val="001E1EBE"/>
    <w:rsid w:val="001E2E94"/>
    <w:rsid w:val="001E3490"/>
    <w:rsid w:val="001E54D4"/>
    <w:rsid w:val="001F08A7"/>
    <w:rsid w:val="001F3434"/>
    <w:rsid w:val="001F3CEF"/>
    <w:rsid w:val="001F3F59"/>
    <w:rsid w:val="001F48EB"/>
    <w:rsid w:val="001F55EB"/>
    <w:rsid w:val="001F5B6D"/>
    <w:rsid w:val="001F73C7"/>
    <w:rsid w:val="002001F4"/>
    <w:rsid w:val="002026BC"/>
    <w:rsid w:val="00202A3F"/>
    <w:rsid w:val="002042A4"/>
    <w:rsid w:val="0020571A"/>
    <w:rsid w:val="002067C8"/>
    <w:rsid w:val="002074E6"/>
    <w:rsid w:val="002117E3"/>
    <w:rsid w:val="00213901"/>
    <w:rsid w:val="002177C3"/>
    <w:rsid w:val="00217D90"/>
    <w:rsid w:val="0022099C"/>
    <w:rsid w:val="0022306B"/>
    <w:rsid w:val="002240BF"/>
    <w:rsid w:val="00226BC9"/>
    <w:rsid w:val="00230A56"/>
    <w:rsid w:val="00232600"/>
    <w:rsid w:val="00232A25"/>
    <w:rsid w:val="00232B41"/>
    <w:rsid w:val="0024170D"/>
    <w:rsid w:val="00242FFB"/>
    <w:rsid w:val="002511B4"/>
    <w:rsid w:val="0025239B"/>
    <w:rsid w:val="002530DE"/>
    <w:rsid w:val="00256552"/>
    <w:rsid w:val="00256594"/>
    <w:rsid w:val="00256F6A"/>
    <w:rsid w:val="002601D4"/>
    <w:rsid w:val="0026686B"/>
    <w:rsid w:val="002740A4"/>
    <w:rsid w:val="002768B3"/>
    <w:rsid w:val="00280BCD"/>
    <w:rsid w:val="00282B73"/>
    <w:rsid w:val="00284A16"/>
    <w:rsid w:val="002921DE"/>
    <w:rsid w:val="00292461"/>
    <w:rsid w:val="002939F0"/>
    <w:rsid w:val="0029687E"/>
    <w:rsid w:val="002A02CE"/>
    <w:rsid w:val="002A1192"/>
    <w:rsid w:val="002A155B"/>
    <w:rsid w:val="002A3D03"/>
    <w:rsid w:val="002A56DB"/>
    <w:rsid w:val="002A6255"/>
    <w:rsid w:val="002A7FE5"/>
    <w:rsid w:val="002B55F2"/>
    <w:rsid w:val="002B6636"/>
    <w:rsid w:val="002B73BD"/>
    <w:rsid w:val="002C00FC"/>
    <w:rsid w:val="002D0F51"/>
    <w:rsid w:val="002D69F9"/>
    <w:rsid w:val="002D6C0D"/>
    <w:rsid w:val="002D7F1E"/>
    <w:rsid w:val="002E10CE"/>
    <w:rsid w:val="002E1450"/>
    <w:rsid w:val="002E22D3"/>
    <w:rsid w:val="002E30F9"/>
    <w:rsid w:val="002E5217"/>
    <w:rsid w:val="002E589B"/>
    <w:rsid w:val="002E6269"/>
    <w:rsid w:val="002F0E2F"/>
    <w:rsid w:val="002F1D58"/>
    <w:rsid w:val="002F2353"/>
    <w:rsid w:val="002F3154"/>
    <w:rsid w:val="002F6A52"/>
    <w:rsid w:val="003006C1"/>
    <w:rsid w:val="00301152"/>
    <w:rsid w:val="00301BB4"/>
    <w:rsid w:val="00303FEC"/>
    <w:rsid w:val="00304612"/>
    <w:rsid w:val="003055FE"/>
    <w:rsid w:val="00312618"/>
    <w:rsid w:val="00312887"/>
    <w:rsid w:val="003165E9"/>
    <w:rsid w:val="0031779A"/>
    <w:rsid w:val="00325620"/>
    <w:rsid w:val="00326950"/>
    <w:rsid w:val="00326E6B"/>
    <w:rsid w:val="00327E6C"/>
    <w:rsid w:val="003300A4"/>
    <w:rsid w:val="00332279"/>
    <w:rsid w:val="00332BD9"/>
    <w:rsid w:val="00335965"/>
    <w:rsid w:val="0034181A"/>
    <w:rsid w:val="0034381D"/>
    <w:rsid w:val="003456E9"/>
    <w:rsid w:val="00347A0C"/>
    <w:rsid w:val="00350563"/>
    <w:rsid w:val="003505B3"/>
    <w:rsid w:val="0035129D"/>
    <w:rsid w:val="00351E2B"/>
    <w:rsid w:val="00353FC8"/>
    <w:rsid w:val="003558A6"/>
    <w:rsid w:val="003601E4"/>
    <w:rsid w:val="00360466"/>
    <w:rsid w:val="003604C2"/>
    <w:rsid w:val="00360DCE"/>
    <w:rsid w:val="00367B2A"/>
    <w:rsid w:val="00367C1E"/>
    <w:rsid w:val="00374B3A"/>
    <w:rsid w:val="00377EEA"/>
    <w:rsid w:val="003814AF"/>
    <w:rsid w:val="00382CED"/>
    <w:rsid w:val="00384D15"/>
    <w:rsid w:val="00386218"/>
    <w:rsid w:val="00387398"/>
    <w:rsid w:val="0039027D"/>
    <w:rsid w:val="00392801"/>
    <w:rsid w:val="00394505"/>
    <w:rsid w:val="00394CB0"/>
    <w:rsid w:val="003967F5"/>
    <w:rsid w:val="00397EE9"/>
    <w:rsid w:val="003A18ED"/>
    <w:rsid w:val="003A1EF5"/>
    <w:rsid w:val="003A20CF"/>
    <w:rsid w:val="003A2B43"/>
    <w:rsid w:val="003A473C"/>
    <w:rsid w:val="003A63D7"/>
    <w:rsid w:val="003A7CB8"/>
    <w:rsid w:val="003B0838"/>
    <w:rsid w:val="003B0B58"/>
    <w:rsid w:val="003B1047"/>
    <w:rsid w:val="003B5379"/>
    <w:rsid w:val="003B5962"/>
    <w:rsid w:val="003B6BCD"/>
    <w:rsid w:val="003C3A89"/>
    <w:rsid w:val="003C4306"/>
    <w:rsid w:val="003C4642"/>
    <w:rsid w:val="003C5119"/>
    <w:rsid w:val="003C5F6D"/>
    <w:rsid w:val="003D2083"/>
    <w:rsid w:val="003D2F7F"/>
    <w:rsid w:val="003D34AD"/>
    <w:rsid w:val="003D3F9F"/>
    <w:rsid w:val="003D4A52"/>
    <w:rsid w:val="003D4D66"/>
    <w:rsid w:val="003D6D5D"/>
    <w:rsid w:val="003D7264"/>
    <w:rsid w:val="003D7B26"/>
    <w:rsid w:val="003E1D9A"/>
    <w:rsid w:val="003E2F25"/>
    <w:rsid w:val="003E2F71"/>
    <w:rsid w:val="003E3873"/>
    <w:rsid w:val="003E4FEE"/>
    <w:rsid w:val="003E50DF"/>
    <w:rsid w:val="003F1116"/>
    <w:rsid w:val="003F15D2"/>
    <w:rsid w:val="003F2896"/>
    <w:rsid w:val="003F299A"/>
    <w:rsid w:val="003F2C31"/>
    <w:rsid w:val="003F421D"/>
    <w:rsid w:val="003F6E73"/>
    <w:rsid w:val="003F7307"/>
    <w:rsid w:val="003F7D18"/>
    <w:rsid w:val="004018D3"/>
    <w:rsid w:val="0040388B"/>
    <w:rsid w:val="004041D1"/>
    <w:rsid w:val="004065DC"/>
    <w:rsid w:val="00407161"/>
    <w:rsid w:val="00407C8F"/>
    <w:rsid w:val="00412E29"/>
    <w:rsid w:val="0041502F"/>
    <w:rsid w:val="0041575F"/>
    <w:rsid w:val="00415DFA"/>
    <w:rsid w:val="00416D14"/>
    <w:rsid w:val="00417202"/>
    <w:rsid w:val="00417794"/>
    <w:rsid w:val="00417D7E"/>
    <w:rsid w:val="00420466"/>
    <w:rsid w:val="00426EFA"/>
    <w:rsid w:val="00432C3B"/>
    <w:rsid w:val="00432E08"/>
    <w:rsid w:val="00432F5F"/>
    <w:rsid w:val="00435AEF"/>
    <w:rsid w:val="00437021"/>
    <w:rsid w:val="00437D77"/>
    <w:rsid w:val="00440CD1"/>
    <w:rsid w:val="00440D92"/>
    <w:rsid w:val="004425B6"/>
    <w:rsid w:val="00442D53"/>
    <w:rsid w:val="00443322"/>
    <w:rsid w:val="00450FE9"/>
    <w:rsid w:val="00452F2B"/>
    <w:rsid w:val="004536E7"/>
    <w:rsid w:val="00454091"/>
    <w:rsid w:val="0045680E"/>
    <w:rsid w:val="0046092C"/>
    <w:rsid w:val="00461829"/>
    <w:rsid w:val="004625DE"/>
    <w:rsid w:val="00462B4A"/>
    <w:rsid w:val="0046346E"/>
    <w:rsid w:val="00463A9E"/>
    <w:rsid w:val="00464D40"/>
    <w:rsid w:val="00465EAB"/>
    <w:rsid w:val="0046640D"/>
    <w:rsid w:val="00466936"/>
    <w:rsid w:val="00466AAF"/>
    <w:rsid w:val="00467127"/>
    <w:rsid w:val="00467E22"/>
    <w:rsid w:val="00471FEE"/>
    <w:rsid w:val="00473C80"/>
    <w:rsid w:val="00476666"/>
    <w:rsid w:val="00477128"/>
    <w:rsid w:val="00477F11"/>
    <w:rsid w:val="00483BE4"/>
    <w:rsid w:val="00485C12"/>
    <w:rsid w:val="0049032B"/>
    <w:rsid w:val="00492FED"/>
    <w:rsid w:val="00494AA8"/>
    <w:rsid w:val="004961F6"/>
    <w:rsid w:val="004A06FE"/>
    <w:rsid w:val="004A3744"/>
    <w:rsid w:val="004A3F60"/>
    <w:rsid w:val="004A6B18"/>
    <w:rsid w:val="004A6BB6"/>
    <w:rsid w:val="004A72AD"/>
    <w:rsid w:val="004A7877"/>
    <w:rsid w:val="004B1581"/>
    <w:rsid w:val="004B362B"/>
    <w:rsid w:val="004B3CDF"/>
    <w:rsid w:val="004B5416"/>
    <w:rsid w:val="004B5669"/>
    <w:rsid w:val="004C2FA1"/>
    <w:rsid w:val="004C4A37"/>
    <w:rsid w:val="004C657C"/>
    <w:rsid w:val="004D0655"/>
    <w:rsid w:val="004D1CB9"/>
    <w:rsid w:val="004D36FA"/>
    <w:rsid w:val="004D5D19"/>
    <w:rsid w:val="004D60EE"/>
    <w:rsid w:val="004D70B2"/>
    <w:rsid w:val="004E0958"/>
    <w:rsid w:val="004E6209"/>
    <w:rsid w:val="004E75EC"/>
    <w:rsid w:val="004E763A"/>
    <w:rsid w:val="004F00D4"/>
    <w:rsid w:val="004F0A84"/>
    <w:rsid w:val="004F7101"/>
    <w:rsid w:val="0050023E"/>
    <w:rsid w:val="00501787"/>
    <w:rsid w:val="00503343"/>
    <w:rsid w:val="00504646"/>
    <w:rsid w:val="00505C86"/>
    <w:rsid w:val="00505CF5"/>
    <w:rsid w:val="00506862"/>
    <w:rsid w:val="005075BE"/>
    <w:rsid w:val="00510030"/>
    <w:rsid w:val="005128FB"/>
    <w:rsid w:val="0051308B"/>
    <w:rsid w:val="00513793"/>
    <w:rsid w:val="00515FDE"/>
    <w:rsid w:val="00516054"/>
    <w:rsid w:val="00521450"/>
    <w:rsid w:val="005233DF"/>
    <w:rsid w:val="005242E6"/>
    <w:rsid w:val="00525715"/>
    <w:rsid w:val="00525B28"/>
    <w:rsid w:val="00526ED0"/>
    <w:rsid w:val="00527161"/>
    <w:rsid w:val="00534EE0"/>
    <w:rsid w:val="005368F1"/>
    <w:rsid w:val="0054004B"/>
    <w:rsid w:val="00540375"/>
    <w:rsid w:val="00540ACD"/>
    <w:rsid w:val="00545B74"/>
    <w:rsid w:val="00547AE0"/>
    <w:rsid w:val="00553C29"/>
    <w:rsid w:val="005555B6"/>
    <w:rsid w:val="0055795C"/>
    <w:rsid w:val="00560903"/>
    <w:rsid w:val="005609F2"/>
    <w:rsid w:val="0056375E"/>
    <w:rsid w:val="0056511E"/>
    <w:rsid w:val="00565C1F"/>
    <w:rsid w:val="005662CC"/>
    <w:rsid w:val="00566E90"/>
    <w:rsid w:val="005673A1"/>
    <w:rsid w:val="00567862"/>
    <w:rsid w:val="0057185E"/>
    <w:rsid w:val="00575C63"/>
    <w:rsid w:val="00575E84"/>
    <w:rsid w:val="00576895"/>
    <w:rsid w:val="005843DA"/>
    <w:rsid w:val="00587A61"/>
    <w:rsid w:val="00587DCD"/>
    <w:rsid w:val="00593F69"/>
    <w:rsid w:val="005945F3"/>
    <w:rsid w:val="00594D65"/>
    <w:rsid w:val="00597B1B"/>
    <w:rsid w:val="005A13C2"/>
    <w:rsid w:val="005A20E3"/>
    <w:rsid w:val="005A2DA7"/>
    <w:rsid w:val="005B22BC"/>
    <w:rsid w:val="005B2BBF"/>
    <w:rsid w:val="005B5308"/>
    <w:rsid w:val="005B55CF"/>
    <w:rsid w:val="005B667B"/>
    <w:rsid w:val="005B7352"/>
    <w:rsid w:val="005B7F52"/>
    <w:rsid w:val="005C03B2"/>
    <w:rsid w:val="005C2D7E"/>
    <w:rsid w:val="005C47F2"/>
    <w:rsid w:val="005C5CF9"/>
    <w:rsid w:val="005C6A8A"/>
    <w:rsid w:val="005D0C37"/>
    <w:rsid w:val="005D2240"/>
    <w:rsid w:val="005D2C02"/>
    <w:rsid w:val="005D37C2"/>
    <w:rsid w:val="005D4272"/>
    <w:rsid w:val="005D4E2F"/>
    <w:rsid w:val="005D550D"/>
    <w:rsid w:val="005D5CBA"/>
    <w:rsid w:val="005E001D"/>
    <w:rsid w:val="005E15DB"/>
    <w:rsid w:val="005E32FD"/>
    <w:rsid w:val="005E3A7A"/>
    <w:rsid w:val="005E579D"/>
    <w:rsid w:val="005E5981"/>
    <w:rsid w:val="005F0137"/>
    <w:rsid w:val="005F3501"/>
    <w:rsid w:val="005F4FDE"/>
    <w:rsid w:val="005F70A9"/>
    <w:rsid w:val="00600B1B"/>
    <w:rsid w:val="00601683"/>
    <w:rsid w:val="00601F48"/>
    <w:rsid w:val="00603D4B"/>
    <w:rsid w:val="00603D98"/>
    <w:rsid w:val="00605A99"/>
    <w:rsid w:val="0060661D"/>
    <w:rsid w:val="006104B3"/>
    <w:rsid w:val="00614E6A"/>
    <w:rsid w:val="00616438"/>
    <w:rsid w:val="006173FA"/>
    <w:rsid w:val="00617498"/>
    <w:rsid w:val="00620FC6"/>
    <w:rsid w:val="00622DAC"/>
    <w:rsid w:val="0062337B"/>
    <w:rsid w:val="006304CE"/>
    <w:rsid w:val="00630F20"/>
    <w:rsid w:val="006329ED"/>
    <w:rsid w:val="0063449D"/>
    <w:rsid w:val="00634D21"/>
    <w:rsid w:val="00635419"/>
    <w:rsid w:val="00640A2A"/>
    <w:rsid w:val="006412D6"/>
    <w:rsid w:val="006442D0"/>
    <w:rsid w:val="00645418"/>
    <w:rsid w:val="00645984"/>
    <w:rsid w:val="00646552"/>
    <w:rsid w:val="0064705F"/>
    <w:rsid w:val="0065085B"/>
    <w:rsid w:val="00655C98"/>
    <w:rsid w:val="00661230"/>
    <w:rsid w:val="00661A72"/>
    <w:rsid w:val="006624E4"/>
    <w:rsid w:val="00663D62"/>
    <w:rsid w:val="00666363"/>
    <w:rsid w:val="00670F4D"/>
    <w:rsid w:val="00672963"/>
    <w:rsid w:val="006773CA"/>
    <w:rsid w:val="00683889"/>
    <w:rsid w:val="00683C86"/>
    <w:rsid w:val="006852B0"/>
    <w:rsid w:val="006865B0"/>
    <w:rsid w:val="00687949"/>
    <w:rsid w:val="00690EE1"/>
    <w:rsid w:val="00693109"/>
    <w:rsid w:val="0069420B"/>
    <w:rsid w:val="006A05F9"/>
    <w:rsid w:val="006A0EDD"/>
    <w:rsid w:val="006A24AA"/>
    <w:rsid w:val="006A3F13"/>
    <w:rsid w:val="006A4606"/>
    <w:rsid w:val="006A5A8F"/>
    <w:rsid w:val="006B3534"/>
    <w:rsid w:val="006B6F0E"/>
    <w:rsid w:val="006B7A13"/>
    <w:rsid w:val="006C098C"/>
    <w:rsid w:val="006C1AE6"/>
    <w:rsid w:val="006C339B"/>
    <w:rsid w:val="006C35A6"/>
    <w:rsid w:val="006C3A8F"/>
    <w:rsid w:val="006C4039"/>
    <w:rsid w:val="006C5952"/>
    <w:rsid w:val="006D0571"/>
    <w:rsid w:val="006D1030"/>
    <w:rsid w:val="006D1D1D"/>
    <w:rsid w:val="006D25D8"/>
    <w:rsid w:val="006D2A3B"/>
    <w:rsid w:val="006D2B00"/>
    <w:rsid w:val="006D7CBE"/>
    <w:rsid w:val="006E23D3"/>
    <w:rsid w:val="006E51CE"/>
    <w:rsid w:val="006F39A9"/>
    <w:rsid w:val="006F455C"/>
    <w:rsid w:val="006F4BB8"/>
    <w:rsid w:val="006F54CF"/>
    <w:rsid w:val="006F63D8"/>
    <w:rsid w:val="006F7433"/>
    <w:rsid w:val="00702209"/>
    <w:rsid w:val="00702B3B"/>
    <w:rsid w:val="00705385"/>
    <w:rsid w:val="00705C30"/>
    <w:rsid w:val="00710EF9"/>
    <w:rsid w:val="007127F2"/>
    <w:rsid w:val="007149CD"/>
    <w:rsid w:val="00714F5E"/>
    <w:rsid w:val="00716AFB"/>
    <w:rsid w:val="00720E7E"/>
    <w:rsid w:val="0073051A"/>
    <w:rsid w:val="00730BB1"/>
    <w:rsid w:val="00733D36"/>
    <w:rsid w:val="00733F35"/>
    <w:rsid w:val="0073611D"/>
    <w:rsid w:val="00740EAA"/>
    <w:rsid w:val="0074253D"/>
    <w:rsid w:val="00745248"/>
    <w:rsid w:val="00745656"/>
    <w:rsid w:val="007464C4"/>
    <w:rsid w:val="00747109"/>
    <w:rsid w:val="00752035"/>
    <w:rsid w:val="007577AF"/>
    <w:rsid w:val="007621B2"/>
    <w:rsid w:val="00763BE6"/>
    <w:rsid w:val="00763C11"/>
    <w:rsid w:val="0076471F"/>
    <w:rsid w:val="00771652"/>
    <w:rsid w:val="00774B75"/>
    <w:rsid w:val="007756C3"/>
    <w:rsid w:val="00776054"/>
    <w:rsid w:val="007760FC"/>
    <w:rsid w:val="007772C0"/>
    <w:rsid w:val="00780150"/>
    <w:rsid w:val="0078684F"/>
    <w:rsid w:val="00787AF2"/>
    <w:rsid w:val="007906EB"/>
    <w:rsid w:val="00791183"/>
    <w:rsid w:val="00792406"/>
    <w:rsid w:val="00794ED8"/>
    <w:rsid w:val="00795BFC"/>
    <w:rsid w:val="0079752B"/>
    <w:rsid w:val="007A23C1"/>
    <w:rsid w:val="007A3C97"/>
    <w:rsid w:val="007A69FA"/>
    <w:rsid w:val="007A74AB"/>
    <w:rsid w:val="007B127F"/>
    <w:rsid w:val="007B4C26"/>
    <w:rsid w:val="007C08BA"/>
    <w:rsid w:val="007C6000"/>
    <w:rsid w:val="007C6037"/>
    <w:rsid w:val="007C7F59"/>
    <w:rsid w:val="007D28E0"/>
    <w:rsid w:val="007D477B"/>
    <w:rsid w:val="007D7010"/>
    <w:rsid w:val="007D758D"/>
    <w:rsid w:val="007E1432"/>
    <w:rsid w:val="007E1938"/>
    <w:rsid w:val="007E3F66"/>
    <w:rsid w:val="007E5125"/>
    <w:rsid w:val="007E5B39"/>
    <w:rsid w:val="007E7D66"/>
    <w:rsid w:val="007E7DAD"/>
    <w:rsid w:val="007F00B6"/>
    <w:rsid w:val="007F0A88"/>
    <w:rsid w:val="007F2804"/>
    <w:rsid w:val="007F3365"/>
    <w:rsid w:val="007F5821"/>
    <w:rsid w:val="007F6FED"/>
    <w:rsid w:val="007F75AB"/>
    <w:rsid w:val="00803421"/>
    <w:rsid w:val="00806AB6"/>
    <w:rsid w:val="00806F71"/>
    <w:rsid w:val="00814DD2"/>
    <w:rsid w:val="0081529D"/>
    <w:rsid w:val="00815AF8"/>
    <w:rsid w:val="00816226"/>
    <w:rsid w:val="00816D09"/>
    <w:rsid w:val="0082224F"/>
    <w:rsid w:val="00822B1A"/>
    <w:rsid w:val="008308B3"/>
    <w:rsid w:val="00830900"/>
    <w:rsid w:val="00831ABA"/>
    <w:rsid w:val="00836BAE"/>
    <w:rsid w:val="00837F4D"/>
    <w:rsid w:val="00840D59"/>
    <w:rsid w:val="00846EA8"/>
    <w:rsid w:val="00850BC0"/>
    <w:rsid w:val="008521F5"/>
    <w:rsid w:val="00852B82"/>
    <w:rsid w:val="00854657"/>
    <w:rsid w:val="0085643D"/>
    <w:rsid w:val="008568E9"/>
    <w:rsid w:val="00856B85"/>
    <w:rsid w:val="00862575"/>
    <w:rsid w:val="00862D96"/>
    <w:rsid w:val="008641DE"/>
    <w:rsid w:val="0086514B"/>
    <w:rsid w:val="008654CE"/>
    <w:rsid w:val="00865D77"/>
    <w:rsid w:val="00866184"/>
    <w:rsid w:val="00866C04"/>
    <w:rsid w:val="0086762E"/>
    <w:rsid w:val="008728FD"/>
    <w:rsid w:val="00876629"/>
    <w:rsid w:val="00876D3D"/>
    <w:rsid w:val="00880C4E"/>
    <w:rsid w:val="00881226"/>
    <w:rsid w:val="00882D29"/>
    <w:rsid w:val="00883DC1"/>
    <w:rsid w:val="00883FAC"/>
    <w:rsid w:val="008848F9"/>
    <w:rsid w:val="008871AB"/>
    <w:rsid w:val="00890379"/>
    <w:rsid w:val="00891EDD"/>
    <w:rsid w:val="008922F5"/>
    <w:rsid w:val="008944C1"/>
    <w:rsid w:val="0089702A"/>
    <w:rsid w:val="008973CB"/>
    <w:rsid w:val="00897D57"/>
    <w:rsid w:val="008A37DE"/>
    <w:rsid w:val="008A3C2F"/>
    <w:rsid w:val="008A4F77"/>
    <w:rsid w:val="008B0DD1"/>
    <w:rsid w:val="008B29B1"/>
    <w:rsid w:val="008B2CB2"/>
    <w:rsid w:val="008B4DC1"/>
    <w:rsid w:val="008B680E"/>
    <w:rsid w:val="008B7C7B"/>
    <w:rsid w:val="008C0164"/>
    <w:rsid w:val="008C1974"/>
    <w:rsid w:val="008C1EC9"/>
    <w:rsid w:val="008C210E"/>
    <w:rsid w:val="008D170A"/>
    <w:rsid w:val="008D21F4"/>
    <w:rsid w:val="008D5491"/>
    <w:rsid w:val="008D65EC"/>
    <w:rsid w:val="008D7620"/>
    <w:rsid w:val="008E077F"/>
    <w:rsid w:val="008E07BC"/>
    <w:rsid w:val="008E0DD4"/>
    <w:rsid w:val="008E0DDC"/>
    <w:rsid w:val="008E0E92"/>
    <w:rsid w:val="008E3B11"/>
    <w:rsid w:val="008E6245"/>
    <w:rsid w:val="008E6D06"/>
    <w:rsid w:val="008E7D60"/>
    <w:rsid w:val="008F1B39"/>
    <w:rsid w:val="0090131E"/>
    <w:rsid w:val="00901847"/>
    <w:rsid w:val="00901E27"/>
    <w:rsid w:val="00902D8D"/>
    <w:rsid w:val="009031ED"/>
    <w:rsid w:val="00906BD3"/>
    <w:rsid w:val="00911A4E"/>
    <w:rsid w:val="00916A2B"/>
    <w:rsid w:val="00916A92"/>
    <w:rsid w:val="0091720B"/>
    <w:rsid w:val="00920018"/>
    <w:rsid w:val="00921F21"/>
    <w:rsid w:val="00922336"/>
    <w:rsid w:val="0092307B"/>
    <w:rsid w:val="009254EA"/>
    <w:rsid w:val="009279D8"/>
    <w:rsid w:val="0093012C"/>
    <w:rsid w:val="0093046E"/>
    <w:rsid w:val="00930EA2"/>
    <w:rsid w:val="00931885"/>
    <w:rsid w:val="00934EEA"/>
    <w:rsid w:val="009374F5"/>
    <w:rsid w:val="009415DA"/>
    <w:rsid w:val="00943BF7"/>
    <w:rsid w:val="00944867"/>
    <w:rsid w:val="00947E92"/>
    <w:rsid w:val="009510FC"/>
    <w:rsid w:val="00953B43"/>
    <w:rsid w:val="00955A41"/>
    <w:rsid w:val="00961CB4"/>
    <w:rsid w:val="00964C6F"/>
    <w:rsid w:val="00970224"/>
    <w:rsid w:val="0097064D"/>
    <w:rsid w:val="0097373E"/>
    <w:rsid w:val="00980E32"/>
    <w:rsid w:val="00981EA7"/>
    <w:rsid w:val="00981F0B"/>
    <w:rsid w:val="00981FF5"/>
    <w:rsid w:val="00982ADA"/>
    <w:rsid w:val="0098320B"/>
    <w:rsid w:val="0098404B"/>
    <w:rsid w:val="009855B4"/>
    <w:rsid w:val="00993F06"/>
    <w:rsid w:val="00997DFC"/>
    <w:rsid w:val="00997E37"/>
    <w:rsid w:val="009A0EAD"/>
    <w:rsid w:val="009A5AE2"/>
    <w:rsid w:val="009A5C6B"/>
    <w:rsid w:val="009A6B6F"/>
    <w:rsid w:val="009A75F3"/>
    <w:rsid w:val="009B573E"/>
    <w:rsid w:val="009B636C"/>
    <w:rsid w:val="009B7D32"/>
    <w:rsid w:val="009C1325"/>
    <w:rsid w:val="009C2632"/>
    <w:rsid w:val="009C45D5"/>
    <w:rsid w:val="009C6EF7"/>
    <w:rsid w:val="009C76AE"/>
    <w:rsid w:val="009C7DC6"/>
    <w:rsid w:val="009D0804"/>
    <w:rsid w:val="009D12CD"/>
    <w:rsid w:val="009D19C6"/>
    <w:rsid w:val="009D1CC4"/>
    <w:rsid w:val="009D5E07"/>
    <w:rsid w:val="009E10E3"/>
    <w:rsid w:val="009E1740"/>
    <w:rsid w:val="009E372F"/>
    <w:rsid w:val="009E3AF5"/>
    <w:rsid w:val="009E442D"/>
    <w:rsid w:val="009E7592"/>
    <w:rsid w:val="009F2F35"/>
    <w:rsid w:val="009F44AD"/>
    <w:rsid w:val="009F6907"/>
    <w:rsid w:val="009F6A3D"/>
    <w:rsid w:val="00A03AD1"/>
    <w:rsid w:val="00A05195"/>
    <w:rsid w:val="00A10E1E"/>
    <w:rsid w:val="00A118E0"/>
    <w:rsid w:val="00A11BC7"/>
    <w:rsid w:val="00A127E6"/>
    <w:rsid w:val="00A1529C"/>
    <w:rsid w:val="00A16186"/>
    <w:rsid w:val="00A24D1D"/>
    <w:rsid w:val="00A2687F"/>
    <w:rsid w:val="00A27050"/>
    <w:rsid w:val="00A31B7A"/>
    <w:rsid w:val="00A31C0F"/>
    <w:rsid w:val="00A32F09"/>
    <w:rsid w:val="00A35D2C"/>
    <w:rsid w:val="00A3650C"/>
    <w:rsid w:val="00A37095"/>
    <w:rsid w:val="00A4076F"/>
    <w:rsid w:val="00A40ECA"/>
    <w:rsid w:val="00A4121C"/>
    <w:rsid w:val="00A42481"/>
    <w:rsid w:val="00A43078"/>
    <w:rsid w:val="00A43BB0"/>
    <w:rsid w:val="00A46D35"/>
    <w:rsid w:val="00A46FB8"/>
    <w:rsid w:val="00A47322"/>
    <w:rsid w:val="00A51ECB"/>
    <w:rsid w:val="00A544D5"/>
    <w:rsid w:val="00A555D7"/>
    <w:rsid w:val="00A57064"/>
    <w:rsid w:val="00A57E0D"/>
    <w:rsid w:val="00A60615"/>
    <w:rsid w:val="00A61B27"/>
    <w:rsid w:val="00A636AE"/>
    <w:rsid w:val="00A64CF6"/>
    <w:rsid w:val="00A65734"/>
    <w:rsid w:val="00A65957"/>
    <w:rsid w:val="00A677FD"/>
    <w:rsid w:val="00A67C8C"/>
    <w:rsid w:val="00A701E4"/>
    <w:rsid w:val="00A708BA"/>
    <w:rsid w:val="00A70C1F"/>
    <w:rsid w:val="00A71EB7"/>
    <w:rsid w:val="00A731BF"/>
    <w:rsid w:val="00A73B16"/>
    <w:rsid w:val="00A74C85"/>
    <w:rsid w:val="00A77C9D"/>
    <w:rsid w:val="00A80AA8"/>
    <w:rsid w:val="00A80EB4"/>
    <w:rsid w:val="00A81354"/>
    <w:rsid w:val="00A91131"/>
    <w:rsid w:val="00A917C1"/>
    <w:rsid w:val="00A92C4B"/>
    <w:rsid w:val="00A961AF"/>
    <w:rsid w:val="00A963AE"/>
    <w:rsid w:val="00A969A0"/>
    <w:rsid w:val="00A97EA9"/>
    <w:rsid w:val="00AA01C2"/>
    <w:rsid w:val="00AA6A2C"/>
    <w:rsid w:val="00AB26B0"/>
    <w:rsid w:val="00AB5B4A"/>
    <w:rsid w:val="00AB6752"/>
    <w:rsid w:val="00AC0BB6"/>
    <w:rsid w:val="00AC3853"/>
    <w:rsid w:val="00AD0E82"/>
    <w:rsid w:val="00AD21E1"/>
    <w:rsid w:val="00AD372B"/>
    <w:rsid w:val="00AD40BE"/>
    <w:rsid w:val="00AE20DC"/>
    <w:rsid w:val="00AE233B"/>
    <w:rsid w:val="00AE32DA"/>
    <w:rsid w:val="00AE5E14"/>
    <w:rsid w:val="00AE70FF"/>
    <w:rsid w:val="00AE719B"/>
    <w:rsid w:val="00B01600"/>
    <w:rsid w:val="00B0449B"/>
    <w:rsid w:val="00B05914"/>
    <w:rsid w:val="00B0671B"/>
    <w:rsid w:val="00B07ED7"/>
    <w:rsid w:val="00B10656"/>
    <w:rsid w:val="00B10F52"/>
    <w:rsid w:val="00B11732"/>
    <w:rsid w:val="00B12C54"/>
    <w:rsid w:val="00B14EE1"/>
    <w:rsid w:val="00B200E3"/>
    <w:rsid w:val="00B21A92"/>
    <w:rsid w:val="00B25DBD"/>
    <w:rsid w:val="00B330F8"/>
    <w:rsid w:val="00B33A7C"/>
    <w:rsid w:val="00B33DDD"/>
    <w:rsid w:val="00B33FC0"/>
    <w:rsid w:val="00B37435"/>
    <w:rsid w:val="00B40A1D"/>
    <w:rsid w:val="00B4217B"/>
    <w:rsid w:val="00B44553"/>
    <w:rsid w:val="00B45012"/>
    <w:rsid w:val="00B45734"/>
    <w:rsid w:val="00B45D0B"/>
    <w:rsid w:val="00B4637E"/>
    <w:rsid w:val="00B47BA0"/>
    <w:rsid w:val="00B47FB4"/>
    <w:rsid w:val="00B50E8F"/>
    <w:rsid w:val="00B52E00"/>
    <w:rsid w:val="00B5317C"/>
    <w:rsid w:val="00B5393B"/>
    <w:rsid w:val="00B53F41"/>
    <w:rsid w:val="00B54ADD"/>
    <w:rsid w:val="00B562C7"/>
    <w:rsid w:val="00B56BF7"/>
    <w:rsid w:val="00B57EB1"/>
    <w:rsid w:val="00B60E75"/>
    <w:rsid w:val="00B610B1"/>
    <w:rsid w:val="00B61394"/>
    <w:rsid w:val="00B619DA"/>
    <w:rsid w:val="00B64376"/>
    <w:rsid w:val="00B66DF7"/>
    <w:rsid w:val="00B71291"/>
    <w:rsid w:val="00B71BC4"/>
    <w:rsid w:val="00B72B84"/>
    <w:rsid w:val="00B767CE"/>
    <w:rsid w:val="00B77824"/>
    <w:rsid w:val="00B80BE1"/>
    <w:rsid w:val="00B81BC6"/>
    <w:rsid w:val="00B85366"/>
    <w:rsid w:val="00B87640"/>
    <w:rsid w:val="00B9133A"/>
    <w:rsid w:val="00B9499A"/>
    <w:rsid w:val="00B974EF"/>
    <w:rsid w:val="00BA0CA1"/>
    <w:rsid w:val="00BA29A1"/>
    <w:rsid w:val="00BA30DB"/>
    <w:rsid w:val="00BA3565"/>
    <w:rsid w:val="00BA4EAA"/>
    <w:rsid w:val="00BA6984"/>
    <w:rsid w:val="00BB037B"/>
    <w:rsid w:val="00BB0689"/>
    <w:rsid w:val="00BB0817"/>
    <w:rsid w:val="00BB27F2"/>
    <w:rsid w:val="00BB4786"/>
    <w:rsid w:val="00BB55B8"/>
    <w:rsid w:val="00BB5821"/>
    <w:rsid w:val="00BB5D7F"/>
    <w:rsid w:val="00BB6841"/>
    <w:rsid w:val="00BB6B1C"/>
    <w:rsid w:val="00BC0BE7"/>
    <w:rsid w:val="00BC12B8"/>
    <w:rsid w:val="00BC17AE"/>
    <w:rsid w:val="00BC1E61"/>
    <w:rsid w:val="00BC7DF4"/>
    <w:rsid w:val="00BD1BEA"/>
    <w:rsid w:val="00BD2AF9"/>
    <w:rsid w:val="00BD6E9C"/>
    <w:rsid w:val="00BD7DD5"/>
    <w:rsid w:val="00BD7DFF"/>
    <w:rsid w:val="00BE0128"/>
    <w:rsid w:val="00BE1EB4"/>
    <w:rsid w:val="00BE1EB8"/>
    <w:rsid w:val="00BE6601"/>
    <w:rsid w:val="00BE6734"/>
    <w:rsid w:val="00BE7B98"/>
    <w:rsid w:val="00BE7FAB"/>
    <w:rsid w:val="00BF1719"/>
    <w:rsid w:val="00BF1C14"/>
    <w:rsid w:val="00BF269F"/>
    <w:rsid w:val="00BF3000"/>
    <w:rsid w:val="00BF3CAA"/>
    <w:rsid w:val="00BF5D11"/>
    <w:rsid w:val="00C007A5"/>
    <w:rsid w:val="00C00F7D"/>
    <w:rsid w:val="00C016E2"/>
    <w:rsid w:val="00C02124"/>
    <w:rsid w:val="00C02A47"/>
    <w:rsid w:val="00C03DEC"/>
    <w:rsid w:val="00C03F94"/>
    <w:rsid w:val="00C04FA4"/>
    <w:rsid w:val="00C0539F"/>
    <w:rsid w:val="00C05582"/>
    <w:rsid w:val="00C0642D"/>
    <w:rsid w:val="00C10965"/>
    <w:rsid w:val="00C10A3D"/>
    <w:rsid w:val="00C10F8E"/>
    <w:rsid w:val="00C15523"/>
    <w:rsid w:val="00C15E56"/>
    <w:rsid w:val="00C16C68"/>
    <w:rsid w:val="00C200DC"/>
    <w:rsid w:val="00C203AF"/>
    <w:rsid w:val="00C205C3"/>
    <w:rsid w:val="00C253F0"/>
    <w:rsid w:val="00C27318"/>
    <w:rsid w:val="00C27AC5"/>
    <w:rsid w:val="00C31473"/>
    <w:rsid w:val="00C31C0A"/>
    <w:rsid w:val="00C324CB"/>
    <w:rsid w:val="00C34145"/>
    <w:rsid w:val="00C37604"/>
    <w:rsid w:val="00C437E2"/>
    <w:rsid w:val="00C44056"/>
    <w:rsid w:val="00C44AC3"/>
    <w:rsid w:val="00C46474"/>
    <w:rsid w:val="00C500ED"/>
    <w:rsid w:val="00C5022F"/>
    <w:rsid w:val="00C50C76"/>
    <w:rsid w:val="00C524FB"/>
    <w:rsid w:val="00C53692"/>
    <w:rsid w:val="00C578A0"/>
    <w:rsid w:val="00C57BE3"/>
    <w:rsid w:val="00C60537"/>
    <w:rsid w:val="00C618D6"/>
    <w:rsid w:val="00C62386"/>
    <w:rsid w:val="00C62681"/>
    <w:rsid w:val="00C669A7"/>
    <w:rsid w:val="00C73C2E"/>
    <w:rsid w:val="00C767B1"/>
    <w:rsid w:val="00C830BD"/>
    <w:rsid w:val="00C83A8E"/>
    <w:rsid w:val="00C841AD"/>
    <w:rsid w:val="00C8513E"/>
    <w:rsid w:val="00C8546E"/>
    <w:rsid w:val="00C85BD3"/>
    <w:rsid w:val="00C8742E"/>
    <w:rsid w:val="00C913A6"/>
    <w:rsid w:val="00C91AAA"/>
    <w:rsid w:val="00C91E74"/>
    <w:rsid w:val="00C93891"/>
    <w:rsid w:val="00C9480E"/>
    <w:rsid w:val="00C97CB9"/>
    <w:rsid w:val="00CA0AF8"/>
    <w:rsid w:val="00CA37AE"/>
    <w:rsid w:val="00CA784F"/>
    <w:rsid w:val="00CB4816"/>
    <w:rsid w:val="00CC2119"/>
    <w:rsid w:val="00CC3D60"/>
    <w:rsid w:val="00CC4456"/>
    <w:rsid w:val="00CC4CCA"/>
    <w:rsid w:val="00CC5A72"/>
    <w:rsid w:val="00CC5E59"/>
    <w:rsid w:val="00CC68B6"/>
    <w:rsid w:val="00CC7C35"/>
    <w:rsid w:val="00CD01CE"/>
    <w:rsid w:val="00CD6D8C"/>
    <w:rsid w:val="00CD7641"/>
    <w:rsid w:val="00CE133A"/>
    <w:rsid w:val="00CE1884"/>
    <w:rsid w:val="00CE1AF5"/>
    <w:rsid w:val="00CE71BD"/>
    <w:rsid w:val="00CF28DD"/>
    <w:rsid w:val="00CF572A"/>
    <w:rsid w:val="00CF5CBE"/>
    <w:rsid w:val="00CF72EC"/>
    <w:rsid w:val="00D03FEA"/>
    <w:rsid w:val="00D04F96"/>
    <w:rsid w:val="00D10072"/>
    <w:rsid w:val="00D118DA"/>
    <w:rsid w:val="00D15A31"/>
    <w:rsid w:val="00D174DE"/>
    <w:rsid w:val="00D23154"/>
    <w:rsid w:val="00D2467E"/>
    <w:rsid w:val="00D25262"/>
    <w:rsid w:val="00D25CE4"/>
    <w:rsid w:val="00D274F6"/>
    <w:rsid w:val="00D306AD"/>
    <w:rsid w:val="00D313F7"/>
    <w:rsid w:val="00D4193F"/>
    <w:rsid w:val="00D4523A"/>
    <w:rsid w:val="00D463B6"/>
    <w:rsid w:val="00D517C0"/>
    <w:rsid w:val="00D51A30"/>
    <w:rsid w:val="00D522B1"/>
    <w:rsid w:val="00D52C42"/>
    <w:rsid w:val="00D5342F"/>
    <w:rsid w:val="00D5346B"/>
    <w:rsid w:val="00D53A4F"/>
    <w:rsid w:val="00D54D41"/>
    <w:rsid w:val="00D572A8"/>
    <w:rsid w:val="00D613B7"/>
    <w:rsid w:val="00D6172F"/>
    <w:rsid w:val="00D61937"/>
    <w:rsid w:val="00D6769B"/>
    <w:rsid w:val="00D71986"/>
    <w:rsid w:val="00D72B7C"/>
    <w:rsid w:val="00D731D4"/>
    <w:rsid w:val="00D7463E"/>
    <w:rsid w:val="00D81B99"/>
    <w:rsid w:val="00D8236B"/>
    <w:rsid w:val="00D83B95"/>
    <w:rsid w:val="00D86DBC"/>
    <w:rsid w:val="00D87F22"/>
    <w:rsid w:val="00D90D36"/>
    <w:rsid w:val="00D90FEC"/>
    <w:rsid w:val="00D91318"/>
    <w:rsid w:val="00DA1D4C"/>
    <w:rsid w:val="00DA2B80"/>
    <w:rsid w:val="00DA2BC0"/>
    <w:rsid w:val="00DA3584"/>
    <w:rsid w:val="00DA4390"/>
    <w:rsid w:val="00DA44F0"/>
    <w:rsid w:val="00DA4E91"/>
    <w:rsid w:val="00DA7483"/>
    <w:rsid w:val="00DA7742"/>
    <w:rsid w:val="00DA796E"/>
    <w:rsid w:val="00DB465B"/>
    <w:rsid w:val="00DB5B80"/>
    <w:rsid w:val="00DB5EAC"/>
    <w:rsid w:val="00DB6DCF"/>
    <w:rsid w:val="00DB7320"/>
    <w:rsid w:val="00DB755A"/>
    <w:rsid w:val="00DC227F"/>
    <w:rsid w:val="00DC3C9D"/>
    <w:rsid w:val="00DC3E78"/>
    <w:rsid w:val="00DC3EF6"/>
    <w:rsid w:val="00DC5023"/>
    <w:rsid w:val="00DC5ED5"/>
    <w:rsid w:val="00DC6470"/>
    <w:rsid w:val="00DD2710"/>
    <w:rsid w:val="00DD2CA7"/>
    <w:rsid w:val="00DD403A"/>
    <w:rsid w:val="00DE118C"/>
    <w:rsid w:val="00DE1F22"/>
    <w:rsid w:val="00DE2447"/>
    <w:rsid w:val="00DE2E37"/>
    <w:rsid w:val="00DE5E31"/>
    <w:rsid w:val="00DE6795"/>
    <w:rsid w:val="00DF0118"/>
    <w:rsid w:val="00DF2DB7"/>
    <w:rsid w:val="00DF54E6"/>
    <w:rsid w:val="00DF7D72"/>
    <w:rsid w:val="00E0001B"/>
    <w:rsid w:val="00E000BC"/>
    <w:rsid w:val="00E01F70"/>
    <w:rsid w:val="00E03250"/>
    <w:rsid w:val="00E03763"/>
    <w:rsid w:val="00E06472"/>
    <w:rsid w:val="00E07388"/>
    <w:rsid w:val="00E1393D"/>
    <w:rsid w:val="00E139AF"/>
    <w:rsid w:val="00E143DE"/>
    <w:rsid w:val="00E15E37"/>
    <w:rsid w:val="00E22F1B"/>
    <w:rsid w:val="00E24234"/>
    <w:rsid w:val="00E2427B"/>
    <w:rsid w:val="00E2437C"/>
    <w:rsid w:val="00E25821"/>
    <w:rsid w:val="00E25E73"/>
    <w:rsid w:val="00E2617B"/>
    <w:rsid w:val="00E2705D"/>
    <w:rsid w:val="00E30680"/>
    <w:rsid w:val="00E3330C"/>
    <w:rsid w:val="00E33F98"/>
    <w:rsid w:val="00E3462F"/>
    <w:rsid w:val="00E35085"/>
    <w:rsid w:val="00E35C83"/>
    <w:rsid w:val="00E43723"/>
    <w:rsid w:val="00E4372E"/>
    <w:rsid w:val="00E446B9"/>
    <w:rsid w:val="00E446CE"/>
    <w:rsid w:val="00E44770"/>
    <w:rsid w:val="00E4542E"/>
    <w:rsid w:val="00E455D3"/>
    <w:rsid w:val="00E4647E"/>
    <w:rsid w:val="00E47F24"/>
    <w:rsid w:val="00E5106C"/>
    <w:rsid w:val="00E51312"/>
    <w:rsid w:val="00E55540"/>
    <w:rsid w:val="00E701B2"/>
    <w:rsid w:val="00E73598"/>
    <w:rsid w:val="00E743AA"/>
    <w:rsid w:val="00E750AF"/>
    <w:rsid w:val="00E80A03"/>
    <w:rsid w:val="00E81824"/>
    <w:rsid w:val="00E83813"/>
    <w:rsid w:val="00E847C1"/>
    <w:rsid w:val="00E84E99"/>
    <w:rsid w:val="00E85A5E"/>
    <w:rsid w:val="00E91073"/>
    <w:rsid w:val="00E916FF"/>
    <w:rsid w:val="00E92F2B"/>
    <w:rsid w:val="00E93A25"/>
    <w:rsid w:val="00E94E09"/>
    <w:rsid w:val="00E95348"/>
    <w:rsid w:val="00E95876"/>
    <w:rsid w:val="00E97A20"/>
    <w:rsid w:val="00E97EBC"/>
    <w:rsid w:val="00E97F2A"/>
    <w:rsid w:val="00EA0458"/>
    <w:rsid w:val="00EA2880"/>
    <w:rsid w:val="00EA4B81"/>
    <w:rsid w:val="00EA6E59"/>
    <w:rsid w:val="00EB00BB"/>
    <w:rsid w:val="00EB0EF8"/>
    <w:rsid w:val="00EB131D"/>
    <w:rsid w:val="00EB1A63"/>
    <w:rsid w:val="00EB1C2A"/>
    <w:rsid w:val="00EB27A0"/>
    <w:rsid w:val="00EB43F1"/>
    <w:rsid w:val="00EB73BD"/>
    <w:rsid w:val="00EC073C"/>
    <w:rsid w:val="00EC4106"/>
    <w:rsid w:val="00EC45BA"/>
    <w:rsid w:val="00EC484E"/>
    <w:rsid w:val="00EC7BD9"/>
    <w:rsid w:val="00EC7F05"/>
    <w:rsid w:val="00ED68F8"/>
    <w:rsid w:val="00EE2CFE"/>
    <w:rsid w:val="00EE46F8"/>
    <w:rsid w:val="00EE4B71"/>
    <w:rsid w:val="00EE56E1"/>
    <w:rsid w:val="00EE5779"/>
    <w:rsid w:val="00EE5A07"/>
    <w:rsid w:val="00EE77BE"/>
    <w:rsid w:val="00EF103F"/>
    <w:rsid w:val="00EF1170"/>
    <w:rsid w:val="00EF3D16"/>
    <w:rsid w:val="00EF7E6B"/>
    <w:rsid w:val="00EF7F13"/>
    <w:rsid w:val="00F0094D"/>
    <w:rsid w:val="00F01257"/>
    <w:rsid w:val="00F01363"/>
    <w:rsid w:val="00F03791"/>
    <w:rsid w:val="00F069AC"/>
    <w:rsid w:val="00F06A78"/>
    <w:rsid w:val="00F11B46"/>
    <w:rsid w:val="00F131AA"/>
    <w:rsid w:val="00F13BE8"/>
    <w:rsid w:val="00F15F95"/>
    <w:rsid w:val="00F167A6"/>
    <w:rsid w:val="00F17729"/>
    <w:rsid w:val="00F17E0C"/>
    <w:rsid w:val="00F21620"/>
    <w:rsid w:val="00F222AD"/>
    <w:rsid w:val="00F23576"/>
    <w:rsid w:val="00F237B7"/>
    <w:rsid w:val="00F244DD"/>
    <w:rsid w:val="00F24E9A"/>
    <w:rsid w:val="00F25D29"/>
    <w:rsid w:val="00F266A5"/>
    <w:rsid w:val="00F271FD"/>
    <w:rsid w:val="00F306DA"/>
    <w:rsid w:val="00F31430"/>
    <w:rsid w:val="00F3163C"/>
    <w:rsid w:val="00F336F4"/>
    <w:rsid w:val="00F34B5E"/>
    <w:rsid w:val="00F34C2B"/>
    <w:rsid w:val="00F367CB"/>
    <w:rsid w:val="00F36EDA"/>
    <w:rsid w:val="00F41B31"/>
    <w:rsid w:val="00F44DE3"/>
    <w:rsid w:val="00F501D9"/>
    <w:rsid w:val="00F50709"/>
    <w:rsid w:val="00F50763"/>
    <w:rsid w:val="00F51066"/>
    <w:rsid w:val="00F5169B"/>
    <w:rsid w:val="00F53029"/>
    <w:rsid w:val="00F53DF3"/>
    <w:rsid w:val="00F60E37"/>
    <w:rsid w:val="00F62D3A"/>
    <w:rsid w:val="00F647BE"/>
    <w:rsid w:val="00F653AA"/>
    <w:rsid w:val="00F65F72"/>
    <w:rsid w:val="00F67202"/>
    <w:rsid w:val="00F70611"/>
    <w:rsid w:val="00F7241A"/>
    <w:rsid w:val="00F734E0"/>
    <w:rsid w:val="00F75FE1"/>
    <w:rsid w:val="00F772F3"/>
    <w:rsid w:val="00F80C7A"/>
    <w:rsid w:val="00F80D5D"/>
    <w:rsid w:val="00F8184C"/>
    <w:rsid w:val="00F85507"/>
    <w:rsid w:val="00F86CA3"/>
    <w:rsid w:val="00F872ED"/>
    <w:rsid w:val="00F877C3"/>
    <w:rsid w:val="00F9297E"/>
    <w:rsid w:val="00F945B2"/>
    <w:rsid w:val="00F94D89"/>
    <w:rsid w:val="00F96D42"/>
    <w:rsid w:val="00FA0ABC"/>
    <w:rsid w:val="00FA0FCC"/>
    <w:rsid w:val="00FA11DC"/>
    <w:rsid w:val="00FA128A"/>
    <w:rsid w:val="00FA1682"/>
    <w:rsid w:val="00FA62C0"/>
    <w:rsid w:val="00FB034A"/>
    <w:rsid w:val="00FB08EC"/>
    <w:rsid w:val="00FB0F39"/>
    <w:rsid w:val="00FB2FC0"/>
    <w:rsid w:val="00FB34F2"/>
    <w:rsid w:val="00FB3771"/>
    <w:rsid w:val="00FB3966"/>
    <w:rsid w:val="00FB592F"/>
    <w:rsid w:val="00FB6D98"/>
    <w:rsid w:val="00FC0D51"/>
    <w:rsid w:val="00FC4408"/>
    <w:rsid w:val="00FC5DD1"/>
    <w:rsid w:val="00FD0719"/>
    <w:rsid w:val="00FD1810"/>
    <w:rsid w:val="00FD5739"/>
    <w:rsid w:val="00FD7106"/>
    <w:rsid w:val="00FD7133"/>
    <w:rsid w:val="00FE198D"/>
    <w:rsid w:val="00FE1EE2"/>
    <w:rsid w:val="00FE428B"/>
    <w:rsid w:val="00FE74C2"/>
    <w:rsid w:val="00FF2A7B"/>
    <w:rsid w:val="00FF5592"/>
    <w:rsid w:val="00FF569D"/>
    <w:rsid w:val="00FF6CE0"/>
    <w:rsid w:val="00FF7177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7E633-66DF-4A8A-BA86-FECEB435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0AA8"/>
    <w:pPr>
      <w:pBdr>
        <w:bottom w:val="single" w:sz="12" w:space="1" w:color="auto"/>
      </w:pBdr>
      <w:jc w:val="center"/>
    </w:pPr>
    <w:rPr>
      <w:rFonts w:eastAsia="Times New Roman"/>
      <w:b/>
      <w:bCs/>
      <w:sz w:val="20"/>
      <w:lang w:eastAsia="ru-RU"/>
    </w:rPr>
  </w:style>
  <w:style w:type="character" w:customStyle="1" w:styleId="30">
    <w:name w:val="Основной текст 3 Знак"/>
    <w:basedOn w:val="a0"/>
    <w:link w:val="3"/>
    <w:rsid w:val="00A80AA8"/>
    <w:rPr>
      <w:rFonts w:ascii="Calibri" w:eastAsia="Times New Roman" w:hAnsi="Calibri" w:cs="Times New Roman"/>
      <w:b/>
      <w:bCs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A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5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DD9"/>
  </w:style>
  <w:style w:type="character" w:styleId="a6">
    <w:name w:val="Emphasis"/>
    <w:basedOn w:val="a0"/>
    <w:uiPriority w:val="20"/>
    <w:qFormat/>
    <w:rsid w:val="00175DD9"/>
    <w:rPr>
      <w:i/>
      <w:iCs/>
    </w:rPr>
  </w:style>
  <w:style w:type="paragraph" w:styleId="a7">
    <w:name w:val="List Paragraph"/>
    <w:basedOn w:val="a"/>
    <w:uiPriority w:val="34"/>
    <w:qFormat/>
    <w:rsid w:val="00EC7F0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uiPriority w:val="99"/>
    <w:rsid w:val="000A2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E62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3F2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4">
    <w:name w:val="c4"/>
    <w:basedOn w:val="a0"/>
    <w:rsid w:val="001E2E94"/>
  </w:style>
  <w:style w:type="paragraph" w:customStyle="1" w:styleId="23">
    <w:name w:val="Основной текст 23"/>
    <w:basedOn w:val="a"/>
    <w:rsid w:val="00397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A24D1D"/>
    <w:rPr>
      <w:b/>
      <w:bCs/>
    </w:rPr>
  </w:style>
  <w:style w:type="paragraph" w:customStyle="1" w:styleId="c1">
    <w:name w:val="c1"/>
    <w:basedOn w:val="a"/>
    <w:rsid w:val="00DA3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A3584"/>
  </w:style>
  <w:style w:type="paragraph" w:customStyle="1" w:styleId="Default">
    <w:name w:val="Default"/>
    <w:rsid w:val="00453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7D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EF103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358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671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200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0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986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8826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692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  <w:div w:id="10529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  <w:div w:id="2181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7774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58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67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78511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13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12521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4961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846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26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6214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1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73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001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63780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97755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5822284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19306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1886450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7037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0428227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3593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6838194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8679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2208247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48369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0238481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60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39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924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18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9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218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2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932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8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834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9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61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7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386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6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377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8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286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765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7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266C-AA60-4AE8-B6E5-2A5C3F38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</dc:creator>
  <cp:lastModifiedBy>Ирина Селиверстова</cp:lastModifiedBy>
  <cp:revision>8</cp:revision>
  <cp:lastPrinted>2018-02-05T09:31:00Z</cp:lastPrinted>
  <dcterms:created xsi:type="dcterms:W3CDTF">2018-10-25T05:11:00Z</dcterms:created>
  <dcterms:modified xsi:type="dcterms:W3CDTF">2018-11-26T21:03:00Z</dcterms:modified>
</cp:coreProperties>
</file>