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6364" w14:textId="77777777" w:rsidR="00B80F3B" w:rsidRDefault="00B80F3B" w:rsidP="00B80F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B80F3B" w14:paraId="66F91831" w14:textId="77777777" w:rsidTr="00B80F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C3E0" w14:textId="77777777" w:rsidR="00B80F3B" w:rsidRDefault="00B80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4C54" w14:textId="77777777" w:rsidR="00B80F3B" w:rsidRDefault="00B80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B80F3B" w14:paraId="3DC7CE2A" w14:textId="77777777" w:rsidTr="00B80F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FC4B" w14:textId="77777777" w:rsidR="00B80F3B" w:rsidRDefault="00B80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CA0D" w14:textId="77777777" w:rsidR="00B80F3B" w:rsidRDefault="00B80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17D" w14:textId="0AC5072E" w:rsidR="00B80F3B" w:rsidRPr="00AD3DDB" w:rsidRDefault="002775A0" w:rsidP="003C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Анохина</w:t>
            </w:r>
            <w:r w:rsidR="00AD3DDB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</w:tr>
      <w:tr w:rsidR="00B80F3B" w14:paraId="00F83841" w14:textId="77777777" w:rsidTr="00B80F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EE5C" w14:textId="77777777" w:rsidR="00B80F3B" w:rsidRDefault="00B80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15BC" w14:textId="77777777" w:rsidR="00B80F3B" w:rsidRDefault="00B80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717" w14:textId="1F993FDB" w:rsidR="00AD3DDB" w:rsidRPr="00AD3DDB" w:rsidRDefault="00AD3DDB" w:rsidP="00AD3DD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77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D3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19</w:t>
            </w:r>
            <w:r w:rsidR="00277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D3D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6год</w:t>
            </w:r>
          </w:p>
          <w:p w14:paraId="757768B1" w14:textId="77777777" w:rsidR="00B80F3B" w:rsidRPr="00AD3DDB" w:rsidRDefault="00B80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072" w14:paraId="52F8DD0A" w14:textId="77777777" w:rsidTr="00B80F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C318" w14:textId="77777777" w:rsidR="003C5072" w:rsidRDefault="009E3342" w:rsidP="0089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361" w14:textId="77777777" w:rsidR="003C5072" w:rsidRDefault="003C5072" w:rsidP="008901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08B" w14:textId="77777777" w:rsidR="003C5072" w:rsidRPr="005F02A7" w:rsidRDefault="002775A0" w:rsidP="005F02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F0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 № 837179, Челябинский металлургический колледж, 1996г., квалификация – техника-металлурга, специальность – электрометаллургия стали и ферросплавов, рег. № 16764</w:t>
            </w:r>
          </w:p>
          <w:p w14:paraId="21B25F25" w14:textId="1FA0FED9" w:rsidR="005F02A7" w:rsidRPr="005F02A7" w:rsidRDefault="005F02A7" w:rsidP="005F02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483100359029, Всерегиональный научно-образовательный центр «Современные образовательные технологии» (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ООО»ВНОЦ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»СОТех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»)г. Липецк, 2023г.,квалификация – воспитатель дошкольной образовательной организации, рег.№ 22/175620</w:t>
            </w:r>
          </w:p>
        </w:tc>
      </w:tr>
      <w:tr w:rsidR="003C5072" w14:paraId="0DC0B822" w14:textId="77777777" w:rsidTr="003C5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B73A" w14:textId="77777777" w:rsidR="003C5072" w:rsidRDefault="009E3342" w:rsidP="00BD2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9CE" w14:textId="77777777" w:rsidR="003C5072" w:rsidRDefault="003C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697" w14:textId="77777777" w:rsidR="003C5072" w:rsidRPr="00AD3DDB" w:rsidRDefault="00AD3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DD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C5072" w14:paraId="532AF42E" w14:textId="77777777" w:rsidTr="003C5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BB2" w14:textId="77777777" w:rsidR="003C5072" w:rsidRDefault="009E3342" w:rsidP="00BD2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A01B" w14:textId="77777777" w:rsidR="003C5072" w:rsidRDefault="003C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20D9" w14:textId="138D35C9" w:rsidR="003C5072" w:rsidRPr="00AD3DDB" w:rsidRDefault="0054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5FA0">
              <w:rPr>
                <w:rFonts w:ascii="Times New Roman" w:hAnsi="Times New Roman"/>
                <w:sz w:val="24"/>
                <w:szCs w:val="24"/>
              </w:rPr>
              <w:t>7</w:t>
            </w:r>
            <w:r w:rsidR="00AD3DD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3C5072" w14:paraId="7E6FA575" w14:textId="77777777" w:rsidTr="003C5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043" w14:textId="77777777" w:rsidR="003C5072" w:rsidRDefault="009E3342" w:rsidP="00BD2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953A" w14:textId="77777777" w:rsidR="003C5072" w:rsidRDefault="003C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893" w14:textId="7BD3AA0B" w:rsidR="003C5072" w:rsidRPr="00AD3DDB" w:rsidRDefault="0030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F0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8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C5072" w14:paraId="6A8136AE" w14:textId="77777777" w:rsidTr="003C5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357" w14:textId="77777777" w:rsidR="003C5072" w:rsidRDefault="009E3342" w:rsidP="00825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9191" w14:textId="77777777" w:rsidR="003C5072" w:rsidRDefault="003C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406" w14:textId="7035F8D7" w:rsidR="003C5072" w:rsidRPr="000B6A5E" w:rsidRDefault="00305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F0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5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C5072" w14:paraId="7587F9F7" w14:textId="77777777" w:rsidTr="003C5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C81" w14:textId="77777777" w:rsidR="003C5072" w:rsidRDefault="009E3342" w:rsidP="00825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0544" w14:textId="77777777" w:rsidR="003C5072" w:rsidRDefault="003C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3AE" w14:textId="77777777" w:rsidR="003C5072" w:rsidRPr="00AD3DDB" w:rsidRDefault="003C5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072" w14:paraId="018F883A" w14:textId="77777777" w:rsidTr="003C5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E2D" w14:textId="77777777" w:rsidR="003C5072" w:rsidRDefault="009E3342" w:rsidP="00825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7184" w14:textId="77777777" w:rsidR="003C5072" w:rsidRDefault="003C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7D2" w14:textId="7BF1A1A4" w:rsidR="003C5072" w:rsidRPr="00AD3DDB" w:rsidRDefault="00305FA0" w:rsidP="003F4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  <w:bookmarkStart w:id="0" w:name="_GoBack"/>
            <w:bookmarkEnd w:id="0"/>
          </w:p>
        </w:tc>
      </w:tr>
      <w:tr w:rsidR="003C5072" w14:paraId="48F4049A" w14:textId="77777777" w:rsidTr="003C50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D0BD" w14:textId="77777777" w:rsidR="003C5072" w:rsidRDefault="009E3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E14A" w14:textId="77777777" w:rsidR="003C5072" w:rsidRDefault="003C50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D0B" w14:textId="5C280832" w:rsidR="00C23F94" w:rsidRDefault="006926A7" w:rsidP="006926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«Челябинский институт развития образования», 2</w:t>
            </w:r>
            <w:r w:rsidR="00DB69C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.11.2024г., по программе «Организационно-методическое сопровождение использования педагогами новых возможностей информационных технологий, сервисов и оборудования</w:t>
            </w:r>
            <w:r w:rsidR="00DB69CD">
              <w:rPr>
                <w:rFonts w:ascii="Times New Roman" w:hAnsi="Times New Roman"/>
                <w:sz w:val="24"/>
                <w:szCs w:val="24"/>
              </w:rPr>
              <w:t xml:space="preserve"> для реализации образовательных программ дошкольного образования», 24 часа, рег.№ 11776</w:t>
            </w:r>
          </w:p>
          <w:p w14:paraId="630B70D2" w14:textId="0E30C815" w:rsidR="00996373" w:rsidRPr="006926A7" w:rsidRDefault="00996373" w:rsidP="006926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ДПО «Центр развития образования города Челябинска», 05.03.2025г., по программе «Оказание первой помощи», 16 часов, рег. № 25-076</w:t>
            </w:r>
          </w:p>
        </w:tc>
      </w:tr>
    </w:tbl>
    <w:p w14:paraId="54615964" w14:textId="77777777" w:rsidR="0014420B" w:rsidRDefault="0014420B"/>
    <w:sectPr w:rsidR="0014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A0733"/>
    <w:multiLevelType w:val="hybridMultilevel"/>
    <w:tmpl w:val="A218F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1072"/>
    <w:multiLevelType w:val="hybridMultilevel"/>
    <w:tmpl w:val="B86E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340A"/>
    <w:multiLevelType w:val="hybridMultilevel"/>
    <w:tmpl w:val="979C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E86"/>
    <w:rsid w:val="000B6A5E"/>
    <w:rsid w:val="0014420B"/>
    <w:rsid w:val="001D7E86"/>
    <w:rsid w:val="002775A0"/>
    <w:rsid w:val="00305FA0"/>
    <w:rsid w:val="0036220C"/>
    <w:rsid w:val="003C5072"/>
    <w:rsid w:val="003F41C2"/>
    <w:rsid w:val="004E57F8"/>
    <w:rsid w:val="0054783E"/>
    <w:rsid w:val="005F02A7"/>
    <w:rsid w:val="006926A7"/>
    <w:rsid w:val="008D0A91"/>
    <w:rsid w:val="009612A8"/>
    <w:rsid w:val="00996373"/>
    <w:rsid w:val="009E3342"/>
    <w:rsid w:val="00A260C8"/>
    <w:rsid w:val="00AD3DDB"/>
    <w:rsid w:val="00B80F3B"/>
    <w:rsid w:val="00C23F94"/>
    <w:rsid w:val="00CC19F7"/>
    <w:rsid w:val="00D27E5F"/>
    <w:rsid w:val="00DB69CD"/>
    <w:rsid w:val="00F40398"/>
    <w:rsid w:val="00F97856"/>
    <w:rsid w:val="00F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64F0"/>
  <w15:docId w15:val="{C6198E3F-A2F7-41BB-ADD7-E0DF138D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73BE-4BE2-4538-96D4-3C92688D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20</cp:revision>
  <dcterms:created xsi:type="dcterms:W3CDTF">2017-04-12T04:43:00Z</dcterms:created>
  <dcterms:modified xsi:type="dcterms:W3CDTF">2025-03-21T05:23:00Z</dcterms:modified>
</cp:coreProperties>
</file>