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EF6E" w14:textId="77777777" w:rsidR="00266AA2" w:rsidRDefault="00266AA2" w:rsidP="000D51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266AA2" w14:paraId="177559FE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72F" w14:textId="77777777" w:rsidR="00266AA2" w:rsidRDefault="0026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F951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266AA2" w14:paraId="6F1F60A8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648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3B0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53B" w14:textId="77777777" w:rsidR="00266AA2" w:rsidRPr="00AF12C4" w:rsidRDefault="00AF12C4" w:rsidP="00AF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Косый Екатерина Сергеевна</w:t>
            </w:r>
          </w:p>
        </w:tc>
      </w:tr>
      <w:tr w:rsidR="00266AA2" w14:paraId="43EEFE7A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0046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3EFE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DA5" w14:textId="77777777" w:rsidR="00266AA2" w:rsidRPr="00FD21AC" w:rsidRDefault="0083003B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1991г.</w:t>
            </w:r>
          </w:p>
        </w:tc>
      </w:tr>
      <w:tr w:rsidR="00266AA2" w14:paraId="57BDC5FB" w14:textId="77777777" w:rsidTr="006D3A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640" w14:textId="77777777" w:rsidR="00266AA2" w:rsidRDefault="006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D79" w14:textId="77777777" w:rsidR="00266AA2" w:rsidRDefault="00266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E32" w14:textId="77777777" w:rsidR="00A334DA" w:rsidRPr="00A334DA" w:rsidRDefault="00A334DA" w:rsidP="00A334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 29474, рег. № 162343ФГБОУ ВПО «Челябинский государственный педагогический университет». От 03.07.2013г, квалификация – педагог профессионального обучения, специальность – «Профессиональное обучение» производство продовольственных продуктов и общественное питание»</w:t>
            </w:r>
          </w:p>
          <w:p w14:paraId="0E546BF1" w14:textId="77777777" w:rsidR="00266AA2" w:rsidRPr="00A334DA" w:rsidRDefault="00FD21AC" w:rsidP="00A334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33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DA">
              <w:rPr>
                <w:rFonts w:ascii="Times New Roman" w:hAnsi="Times New Roman"/>
                <w:sz w:val="24"/>
                <w:szCs w:val="24"/>
              </w:rPr>
              <w:t xml:space="preserve">Рег. №615, </w:t>
            </w:r>
            <w:r w:rsidRPr="00A334DA">
              <w:rPr>
                <w:rFonts w:ascii="Times New Roman" w:hAnsi="Times New Roman"/>
                <w:sz w:val="24"/>
                <w:szCs w:val="24"/>
              </w:rPr>
              <w:t>ГБОУ ДПО Челябинский институт переподготовки и повышения квалификации работников, 2013г., воспитание детей раннего возраста</w:t>
            </w:r>
          </w:p>
        </w:tc>
      </w:tr>
      <w:tr w:rsidR="00FD21AC" w14:paraId="567A549A" w14:textId="77777777" w:rsidTr="00266A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853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F55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F25" w14:textId="77777777" w:rsidR="00FD21AC" w:rsidRPr="00FD21AC" w:rsidRDefault="00FD21AC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FD21AC" w14:paraId="208B8B2A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305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FF3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B8C" w14:textId="618F52BB" w:rsidR="00FD21AC" w:rsidRPr="00FD21AC" w:rsidRDefault="00157B53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7DA7E634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1AB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492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867" w14:textId="6F7E2B69" w:rsidR="00FD21AC" w:rsidRPr="00FD21AC" w:rsidRDefault="00157B53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5DB59943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156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13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891" w14:textId="192771F6" w:rsidR="00FD21AC" w:rsidRPr="00FD21AC" w:rsidRDefault="00157B53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B430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D21AC" w14:paraId="43C9F212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E16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A74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F7D" w14:textId="77777777" w:rsidR="00FD21AC" w:rsidRPr="00FD21AC" w:rsidRDefault="00FD21AC" w:rsidP="00FD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1AC" w14:paraId="3F9DC5BA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734" w14:textId="77777777" w:rsidR="00FD21AC" w:rsidRDefault="006D3A72" w:rsidP="007724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77D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D4" w14:textId="5482FAAA" w:rsidR="00FD21AC" w:rsidRPr="00FD21AC" w:rsidRDefault="00D61E34" w:rsidP="00FD2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0D51BE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приказ Минобр и науки Челябинской области № 01/</w:t>
            </w:r>
            <w:r>
              <w:rPr>
                <w:rFonts w:ascii="Times New Roman" w:hAnsi="Times New Roman"/>
                <w:sz w:val="24"/>
                <w:szCs w:val="24"/>
              </w:rPr>
              <w:t>2631 от 16.11.2022г</w:t>
            </w:r>
            <w:r w:rsidR="000D51BE">
              <w:rPr>
                <w:rFonts w:ascii="Times New Roman" w:hAnsi="Times New Roman"/>
                <w:sz w:val="24"/>
                <w:szCs w:val="24"/>
              </w:rPr>
              <w:t xml:space="preserve">, (протокол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51BE">
              <w:rPr>
                <w:rFonts w:ascii="Times New Roman" w:hAnsi="Times New Roman"/>
                <w:sz w:val="24"/>
                <w:szCs w:val="24"/>
              </w:rPr>
              <w:t>)</w:t>
            </w:r>
            <w:r w:rsidR="00B4305A">
              <w:rPr>
                <w:rFonts w:ascii="Times New Roman" w:hAnsi="Times New Roman"/>
                <w:sz w:val="24"/>
                <w:szCs w:val="24"/>
              </w:rPr>
              <w:t>, сроком на 5 лет</w:t>
            </w:r>
          </w:p>
        </w:tc>
      </w:tr>
      <w:tr w:rsidR="00FD21AC" w14:paraId="012E5EB8" w14:textId="77777777" w:rsidTr="00FD21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C06" w14:textId="77777777" w:rsidR="00FD21AC" w:rsidRDefault="006D3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8A5" w14:textId="77777777" w:rsidR="00FD21AC" w:rsidRDefault="00FD2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34F" w14:textId="2C5B69CB" w:rsidR="00FD21AC" w:rsidRDefault="00D4440C" w:rsidP="00AF12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БУ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развития образования города Челябинска»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рег.№ </w:t>
            </w:r>
            <w:r>
              <w:rPr>
                <w:rFonts w:ascii="Times New Roman" w:hAnsi="Times New Roman"/>
                <w:sz w:val="24"/>
                <w:szCs w:val="24"/>
              </w:rPr>
              <w:t>22-032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2B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D2BC4" w:rsidRPr="006408B1">
              <w:rPr>
                <w:rFonts w:ascii="Times New Roman" w:hAnsi="Times New Roman"/>
                <w:sz w:val="24"/>
                <w:szCs w:val="24"/>
              </w:rPr>
              <w:t>г. по программе</w:t>
            </w:r>
            <w:r w:rsidR="005D2B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портфолио как способ интерактивной презентации профессиональной деятельности специалиста</w:t>
            </w:r>
            <w:r w:rsidR="005D2BC4">
              <w:rPr>
                <w:rFonts w:ascii="Times New Roman" w:hAnsi="Times New Roman"/>
                <w:sz w:val="24"/>
                <w:szCs w:val="24"/>
              </w:rPr>
              <w:t>»</w:t>
            </w:r>
            <w:r w:rsidR="005D2BC4" w:rsidRPr="00193B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D21A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D3290B7" w14:textId="41D816A2" w:rsidR="00FD21AC" w:rsidRDefault="00FD21AC" w:rsidP="007E70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079">
              <w:rPr>
                <w:rFonts w:ascii="Times New Roman" w:hAnsi="Times New Roman"/>
                <w:sz w:val="24"/>
                <w:szCs w:val="24"/>
              </w:rPr>
              <w:t>МБУ ДПО «</w:t>
            </w:r>
            <w:r w:rsidR="00D4440C">
              <w:rPr>
                <w:rFonts w:ascii="Times New Roman" w:hAnsi="Times New Roman"/>
                <w:sz w:val="24"/>
                <w:szCs w:val="24"/>
              </w:rPr>
              <w:t>Центр развития образования города Челябинска</w:t>
            </w:r>
            <w:r w:rsidR="00AE49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рег.№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06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. 20</w:t>
            </w:r>
            <w:r w:rsidR="00D4440C">
              <w:rPr>
                <w:rFonts w:ascii="Times New Roman" w:hAnsi="Times New Roman"/>
                <w:sz w:val="24"/>
                <w:szCs w:val="24"/>
              </w:rPr>
              <w:t>23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 w:rsidR="00D4440C">
              <w:rPr>
                <w:rFonts w:ascii="Times New Roman" w:hAnsi="Times New Roman"/>
                <w:sz w:val="24"/>
                <w:szCs w:val="24"/>
              </w:rPr>
              <w:t>Управление образовательной деятельностью дошкольной образовательной организации в условиях реализации ФГОС ДО»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40C">
              <w:rPr>
                <w:rFonts w:ascii="Times New Roman" w:hAnsi="Times New Roman"/>
                <w:sz w:val="24"/>
                <w:szCs w:val="24"/>
              </w:rPr>
              <w:t>72</w:t>
            </w:r>
            <w:r w:rsidRPr="007E707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14:paraId="0B5CC641" w14:textId="54B07192" w:rsidR="00FD21AC" w:rsidRPr="00D4440C" w:rsidRDefault="00D4440C" w:rsidP="00D444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4440C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</w:p>
        </w:tc>
      </w:tr>
    </w:tbl>
    <w:p w14:paraId="6AF467AC" w14:textId="77777777" w:rsidR="00215A7E" w:rsidRDefault="00215A7E"/>
    <w:sectPr w:rsidR="002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3C7"/>
    <w:multiLevelType w:val="hybridMultilevel"/>
    <w:tmpl w:val="7F7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8D7"/>
    <w:multiLevelType w:val="hybridMultilevel"/>
    <w:tmpl w:val="5BB2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1A"/>
    <w:rsid w:val="000D51BE"/>
    <w:rsid w:val="000E2811"/>
    <w:rsid w:val="00157B53"/>
    <w:rsid w:val="00215A7E"/>
    <w:rsid w:val="00266AA2"/>
    <w:rsid w:val="005D2BC4"/>
    <w:rsid w:val="006D3A72"/>
    <w:rsid w:val="007E7079"/>
    <w:rsid w:val="0083003B"/>
    <w:rsid w:val="0090701A"/>
    <w:rsid w:val="00A334DA"/>
    <w:rsid w:val="00AE499F"/>
    <w:rsid w:val="00AF12C4"/>
    <w:rsid w:val="00B4305A"/>
    <w:rsid w:val="00D4440C"/>
    <w:rsid w:val="00D61E34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992"/>
  <w15:docId w15:val="{AA70EA09-7FDE-429F-998E-1F84661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17</cp:revision>
  <dcterms:created xsi:type="dcterms:W3CDTF">2017-04-12T04:45:00Z</dcterms:created>
  <dcterms:modified xsi:type="dcterms:W3CDTF">2025-03-21T06:10:00Z</dcterms:modified>
</cp:coreProperties>
</file>