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23" w:rsidRDefault="00EE5323" w:rsidP="00EE53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EE5323" w:rsidTr="00EE53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23" w:rsidRDefault="00EE5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23" w:rsidRDefault="00EE5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EE5323" w:rsidTr="00EE53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23" w:rsidRDefault="00EE5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23" w:rsidRDefault="00EE5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3" w:rsidRPr="00A92717" w:rsidRDefault="009D6D31" w:rsidP="00A9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Наталья Викторовна</w:t>
            </w:r>
          </w:p>
        </w:tc>
      </w:tr>
      <w:tr w:rsidR="00EE5323" w:rsidTr="00EE53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23" w:rsidRDefault="00EE5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23" w:rsidRDefault="00EE5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3" w:rsidRPr="00A92717" w:rsidRDefault="009D6D31" w:rsidP="00A9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марта</w:t>
            </w:r>
            <w:r w:rsidR="004C5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</w:t>
            </w:r>
            <w:r w:rsidR="004C58EB" w:rsidRPr="004C5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EE5323" w:rsidTr="00AE0A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3" w:rsidRDefault="00AE0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23" w:rsidRDefault="00EE5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3" w:rsidRPr="00A92717" w:rsidRDefault="00A92717" w:rsidP="009D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r w:rsidR="00076C1D">
              <w:rPr>
                <w:rFonts w:ascii="Times New Roman" w:hAnsi="Times New Roman"/>
                <w:sz w:val="24"/>
                <w:szCs w:val="24"/>
              </w:rPr>
              <w:t>ВСГ 5354324, ГОУ ВПО «Шадринский государственный педагогический институт», от 16.11.2010г., квалификация – учитель права, специальность - юриспруденция</w:t>
            </w:r>
          </w:p>
        </w:tc>
      </w:tr>
      <w:tr w:rsidR="00A92717" w:rsidTr="00EE53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Default="00AE0A3A" w:rsidP="00360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Default="00A92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Pr="00A92717" w:rsidRDefault="00A92717" w:rsidP="00A92717">
            <w:pPr>
              <w:rPr>
                <w:rFonts w:ascii="Times New Roman" w:hAnsi="Times New Roman"/>
                <w:sz w:val="24"/>
                <w:szCs w:val="24"/>
              </w:rPr>
            </w:pPr>
            <w:r w:rsidRPr="00A92717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A92717" w:rsidTr="00A92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Default="00AE0A3A" w:rsidP="00360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7" w:rsidRDefault="00A92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Pr="00A92717" w:rsidRDefault="002211BD" w:rsidP="00A9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</w:tr>
      <w:tr w:rsidR="00A92717" w:rsidTr="00A92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Default="00AE0A3A" w:rsidP="00360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7" w:rsidRDefault="00A92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Pr="00A92717" w:rsidRDefault="002211BD" w:rsidP="00A9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года</w:t>
            </w:r>
          </w:p>
        </w:tc>
      </w:tr>
      <w:tr w:rsidR="00A92717" w:rsidTr="00A92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Default="00AE0A3A" w:rsidP="00360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7" w:rsidRDefault="00A92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Pr="00A92717" w:rsidRDefault="002211BD" w:rsidP="00A9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A92717" w:rsidTr="00A92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Default="00AE0A3A" w:rsidP="00360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7" w:rsidRDefault="00A92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Pr="00A92717" w:rsidRDefault="00A92717" w:rsidP="00A92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17" w:rsidTr="00A92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Default="00AE0A3A" w:rsidP="00360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7" w:rsidRDefault="00A92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Pr="00A92717" w:rsidRDefault="002211BD" w:rsidP="00A9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ез категории</w:t>
            </w:r>
          </w:p>
        </w:tc>
      </w:tr>
      <w:tr w:rsidR="00A92717" w:rsidTr="00A92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Default="00AE0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7" w:rsidRDefault="00A92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0" w:rsidRPr="00E81F0C" w:rsidRDefault="00F60E40" w:rsidP="009D6D31">
            <w:pPr>
              <w:pStyle w:val="a4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E6F" w:rsidRDefault="004A0E6F"/>
    <w:sectPr w:rsidR="004A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3F10"/>
    <w:multiLevelType w:val="hybridMultilevel"/>
    <w:tmpl w:val="63FA02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FA"/>
    <w:rsid w:val="00076C1D"/>
    <w:rsid w:val="00197FDA"/>
    <w:rsid w:val="002211BD"/>
    <w:rsid w:val="00421FFA"/>
    <w:rsid w:val="004A0E6F"/>
    <w:rsid w:val="004C58EB"/>
    <w:rsid w:val="005A5DF7"/>
    <w:rsid w:val="006C16A8"/>
    <w:rsid w:val="009D6D31"/>
    <w:rsid w:val="00A92717"/>
    <w:rsid w:val="00AE0A3A"/>
    <w:rsid w:val="00E81F0C"/>
    <w:rsid w:val="00EE5323"/>
    <w:rsid w:val="00F6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F4BE"/>
  <w15:docId w15:val="{439B69E0-8D75-41ED-A908-270EA35A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13</cp:revision>
  <dcterms:created xsi:type="dcterms:W3CDTF">2017-04-12T04:46:00Z</dcterms:created>
  <dcterms:modified xsi:type="dcterms:W3CDTF">2022-01-14T10:35:00Z</dcterms:modified>
</cp:coreProperties>
</file>