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15" w:rsidRPr="00EB55DA" w:rsidRDefault="007E1415" w:rsidP="00EB55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5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после сна «Здоровячки»</w:t>
      </w:r>
      <w:bookmarkStart w:id="0" w:name="_GoBack"/>
      <w:bookmarkEnd w:id="0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7E1415" w:rsidRPr="004F5FC5" w:rsidRDefault="007E1415" w:rsidP="004F5FC5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Пробуждение после дневного сна - серьезнейший момент для насыщения жизни малыша движениями. </w:t>
      </w:r>
    </w:p>
    <w:p w:rsidR="007E1415" w:rsidRPr="004F5FC5" w:rsidRDefault="007E1415" w:rsidP="004F5FC5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Сколько радости и удовольствия доставляет детям «</w:t>
      </w:r>
      <w:proofErr w:type="spellStart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пробудка</w:t>
      </w:r>
      <w:proofErr w:type="spellEnd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после дневного сна»! Она не только помогает ребятам проснуться, «размять» мышцы, но и поднимает настроение.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F5F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Настрой на гимнастику после сна: </w:t>
      </w:r>
      <w:r w:rsidRPr="004F5FC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Воспитатель звонит в колокольчик: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Колокольчик звонкий мой,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Он всегда, везде со мной.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«Просыпайтесь!»- говорит,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«Закаляйтесь»- всем велит.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Постепенно все проснулись,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Потихоньку потянулись.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Сели, тихо улыбнулись.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Все </w:t>
      </w:r>
      <w:proofErr w:type="gramStart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упражнении</w:t>
      </w:r>
      <w:proofErr w:type="gramEnd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 игры проводятся в свободном темпе, без принуждения. Дыхание при выполнении упражнений свободное. Основной целью проведения этих игровых упразднений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  <w:t>являются профилактика простудных заболеваний, закаливание детей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Подводить детей к сознательному умению быть здоровым.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Ладошки, ладошки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Утюжк</w:t>
      </w:r>
      <w:proofErr w:type="gramStart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и-</w:t>
      </w:r>
      <w:proofErr w:type="gramEnd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недотрожки</w:t>
      </w:r>
      <w:proofErr w:type="spellEnd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!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Мы погладим ручки,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Мы погладим ножки</w:t>
      </w:r>
      <w:proofErr w:type="gramStart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Ч</w:t>
      </w:r>
      <w:proofErr w:type="gramEnd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тоб бегать по дорожке.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F5FC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Обтирание сухой махровой рукавичкой</w:t>
      </w:r>
      <w:proofErr w:type="gramStart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</w:t>
      </w:r>
      <w:proofErr w:type="gramEnd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роводится махровой рукавицей или махровым полотенцем, в такой последовательности: руки, ноги, грудь, живот, спина. Направление движений при обтирани</w:t>
      </w:r>
      <w:proofErr w:type="gramStart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и-</w:t>
      </w:r>
      <w:proofErr w:type="gramEnd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от периферии к центру (от кисти к плечу, от стопы к бедру и т.д.). каждую часть тела обтирают отдельно. Длительность всей процедуры от 1 до 2 мин.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F5FC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Массаж области груди</w:t>
      </w:r>
      <w:proofErr w:type="gramStart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</w:t>
      </w:r>
      <w:proofErr w:type="gramEnd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оглаживаем область грудной клетки со словами «Я милая (милый), чудесная (чудесный), красивая (красивый)».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Цель: воспитываем бережное отношение к своему телу, учим любить себя.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F5FC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Шея жирафа</w:t>
      </w:r>
      <w:proofErr w:type="gramStart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</w:t>
      </w:r>
      <w:proofErr w:type="gramEnd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оглаживаем шею от грудного отдела к подбородку, вытягиваем шею, похлопываем по подбородку, любуемся длинной, красивой шеей жирафа.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F5FC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Массаж живота (скульптор замешивает глину)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Поглаживание животика по часовой стрелке, пощипывание, похлопывание ребром ладони и кулачком.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Цель:</w:t>
      </w:r>
      <w:r w:rsidRPr="004F5F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улучшить работу кишечника.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F5FC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Заводим машину</w:t>
      </w:r>
      <w:proofErr w:type="gramStart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</w:t>
      </w:r>
      <w:proofErr w:type="gramEnd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ыполняется сидя. Ставим пальчики на середину грудины от вилочковой железы вниз и вращательными движениями по часовой стрелке заводим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машину со звуком. Ж-Ж-Ж. Затем то же против часовой стрелки.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Воздействуем па точку между грудными отделами со звуком ПИ...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F5FC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Велосипед</w:t>
      </w:r>
      <w:proofErr w:type="gramStart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Л</w:t>
      </w:r>
      <w:proofErr w:type="gramEnd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ежа на спине, крутим педали велосипеда со звуковым сопровождением (ж-ж-ж-ж).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Упражнение улучшает кровообращение в ногах, восстанавливает работу кишечника.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F5FC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Хождение по коврикам с </w:t>
      </w:r>
      <w:proofErr w:type="spellStart"/>
      <w:r w:rsidRPr="004F5FC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ширшавой</w:t>
      </w:r>
      <w:proofErr w:type="spellEnd"/>
      <w:r w:rsidRPr="004F5FC5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 xml:space="preserve"> поверхностью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Ходьба босиком по коврикам предохраняет от плоскостопия. Оно тренирует мышцы стопы, поддерживающие продольный и поперечный своды стопы.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Мы ходили, мы скакали,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Наши ноженьки устали.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Сядем все мы, отдохнём</w:t>
      </w:r>
      <w:proofErr w:type="gramStart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И</w:t>
      </w:r>
      <w:proofErr w:type="gramEnd"/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массаж подошв начнём. </w:t>
      </w:r>
      <w:r w:rsidRPr="004F5FC5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Дети делают массаж стоп.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4F5FC5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Сидя на стульчиках (профилактика плоскостопия): </w:t>
      </w:r>
    </w:p>
    <w:p w:rsidR="007E1415" w:rsidRPr="004F5FC5" w:rsidRDefault="007E1415" w:rsidP="004F5FC5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«Танцовщица» на носочках делать маленькие шажки вперед- назад. </w:t>
      </w:r>
    </w:p>
    <w:p w:rsidR="007E1415" w:rsidRPr="004F5FC5" w:rsidRDefault="007E1415" w:rsidP="004F5FC5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«Пятка-носок» </w:t>
      </w:r>
    </w:p>
    <w:p w:rsidR="007E1415" w:rsidRPr="004F5FC5" w:rsidRDefault="007E1415" w:rsidP="004F5FC5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«Разведение носок-пятка» </w:t>
      </w:r>
    </w:p>
    <w:p w:rsidR="007E1415" w:rsidRPr="004F5FC5" w:rsidRDefault="007E1415" w:rsidP="004F5FC5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«На пляже» захватывание пальцами ног «песка» </w:t>
      </w:r>
    </w:p>
    <w:p w:rsidR="007E1415" w:rsidRPr="004F5FC5" w:rsidRDefault="007E1415" w:rsidP="004F5FC5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«Солнышко» рисование круга. </w:t>
      </w:r>
    </w:p>
    <w:p w:rsidR="007E1415" w:rsidRPr="004F5FC5" w:rsidRDefault="007E1415" w:rsidP="004F5FC5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F5FC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Далее детям можно предложить умыться прохладной водой и облить руки до локтей. </w:t>
      </w:r>
    </w:p>
    <w:p w:rsidR="000A0A46" w:rsidRPr="004F5FC5" w:rsidRDefault="000A0A46" w:rsidP="004F5FC5">
      <w:pPr>
        <w:rPr>
          <w:rFonts w:ascii="Times New Roman" w:hAnsi="Times New Roman" w:cs="Times New Roman"/>
          <w:sz w:val="28"/>
          <w:szCs w:val="28"/>
        </w:rPr>
      </w:pPr>
    </w:p>
    <w:sectPr w:rsidR="000A0A46" w:rsidRPr="004F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B06"/>
    <w:multiLevelType w:val="multilevel"/>
    <w:tmpl w:val="B614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42"/>
    <w:rsid w:val="000A0A46"/>
    <w:rsid w:val="004F5FC5"/>
    <w:rsid w:val="00730F42"/>
    <w:rsid w:val="007E1415"/>
    <w:rsid w:val="00EB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1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1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1415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7E1415"/>
    <w:rPr>
      <w:b/>
      <w:bCs/>
    </w:rPr>
  </w:style>
  <w:style w:type="character" w:styleId="a5">
    <w:name w:val="Emphasis"/>
    <w:basedOn w:val="a0"/>
    <w:uiPriority w:val="20"/>
    <w:qFormat/>
    <w:rsid w:val="007E14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1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14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1415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7E1415"/>
    <w:rPr>
      <w:b/>
      <w:bCs/>
    </w:rPr>
  </w:style>
  <w:style w:type="character" w:styleId="a5">
    <w:name w:val="Emphasis"/>
    <w:basedOn w:val="a0"/>
    <w:uiPriority w:val="20"/>
    <w:qFormat/>
    <w:rsid w:val="007E1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2012-02-04T06:51:00Z</dcterms:created>
  <dcterms:modified xsi:type="dcterms:W3CDTF">2013-01-04T07:53:00Z</dcterms:modified>
</cp:coreProperties>
</file>